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AD6AC5" w:rsidR="00562873" w:rsidP="00AD6AC5" w:rsidRDefault="00562873" w14:paraId="7B63A75B" w14:textId="77777777">
      <w:pPr>
        <w:overflowPunct/>
        <w:autoSpaceDE/>
        <w:autoSpaceDN/>
        <w:adjustRightInd/>
        <w:spacing w:line="360" w:lineRule="auto"/>
        <w:jc w:val="center"/>
        <w:textAlignment w:val="auto"/>
        <w:rPr>
          <w:rFonts w:ascii="Jokerman" w:hAnsi="Jokerman" w:eastAsia="Calibri" w:cs="Arial"/>
          <w:b/>
          <w:sz w:val="48"/>
          <w:szCs w:val="22"/>
          <w:lang w:eastAsia="en-US"/>
        </w:rPr>
      </w:pPr>
      <w:r w:rsidRPr="00AD6AC5">
        <w:rPr>
          <w:rFonts w:ascii="Jokerman" w:hAnsi="Jokerman" w:eastAsia="Calibri" w:cs="Arial"/>
          <w:b/>
          <w:sz w:val="48"/>
          <w:szCs w:val="22"/>
          <w:lang w:eastAsia="en-US"/>
        </w:rPr>
        <w:t>Auslandslager 2018</w:t>
      </w:r>
    </w:p>
    <w:p w:rsidRPr="00562873" w:rsidR="00562873" w:rsidP="00562873" w:rsidRDefault="00AD6AC5" w14:paraId="391858D4" w14:textId="77777777">
      <w:pPr>
        <w:overflowPunct/>
        <w:autoSpaceDE/>
        <w:autoSpaceDN/>
        <w:adjustRightInd/>
        <w:spacing w:line="360" w:lineRule="auto"/>
        <w:jc w:val="center"/>
        <w:textAlignment w:val="auto"/>
        <w:rPr>
          <w:rFonts w:ascii="Arial" w:hAnsi="Arial" w:eastAsia="Calibri" w:cs="Arial"/>
          <w:sz w:val="28"/>
          <w:szCs w:val="22"/>
          <w:lang w:eastAsia="en-US"/>
        </w:rPr>
      </w:pPr>
      <w:r w:rsidRPr="00562873">
        <w:rPr>
          <w:rFonts w:ascii="Calibri" w:hAnsi="Calibri" w:eastAsia="Calibri"/>
          <w:noProof/>
          <w:sz w:val="22"/>
          <w:szCs w:val="22"/>
        </w:rPr>
        <w:drawing>
          <wp:anchor distT="0" distB="0" distL="114300" distR="114300" simplePos="0" relativeHeight="251659264" behindDoc="1" locked="0" layoutInCell="1" allowOverlap="1" wp14:anchorId="4E5BEAF0" wp14:editId="3750D859">
            <wp:simplePos x="0" y="0"/>
            <wp:positionH relativeFrom="column">
              <wp:posOffset>4032250</wp:posOffset>
            </wp:positionH>
            <wp:positionV relativeFrom="paragraph">
              <wp:posOffset>1270</wp:posOffset>
            </wp:positionV>
            <wp:extent cx="2200275" cy="851535"/>
            <wp:effectExtent l="0" t="0" r="9525" b="5715"/>
            <wp:wrapTight wrapText="bothSides">
              <wp:wrapPolygon edited="0">
                <wp:start x="0" y="0"/>
                <wp:lineTo x="0" y="21262"/>
                <wp:lineTo x="21506" y="21262"/>
                <wp:lineTo x="21506" y="0"/>
                <wp:lineTo x="0" y="0"/>
              </wp:wrapPolygon>
            </wp:wrapTight>
            <wp:docPr id="1" name="Bild 2"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m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0275" cy="8515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2873" w:rsidR="00562873">
        <w:rPr>
          <w:rFonts w:ascii="Arial" w:hAnsi="Arial" w:eastAsia="Calibri" w:cs="Arial"/>
          <w:sz w:val="28"/>
          <w:szCs w:val="22"/>
          <w:lang w:eastAsia="en-US"/>
        </w:rPr>
        <w:t>Internationales Pfadfinderzentrum Kandersteg, Schweiz</w:t>
      </w:r>
    </w:p>
    <w:p w:rsidRPr="00562873" w:rsidR="00562873" w:rsidP="00562873" w:rsidRDefault="00562873" w14:paraId="76147FC6" w14:textId="77777777">
      <w:pPr>
        <w:overflowPunct/>
        <w:autoSpaceDE/>
        <w:autoSpaceDN/>
        <w:adjustRightInd/>
        <w:spacing w:line="360" w:lineRule="auto"/>
        <w:jc w:val="center"/>
        <w:textAlignment w:val="auto"/>
        <w:rPr>
          <w:rFonts w:ascii="Arial" w:hAnsi="Arial" w:eastAsia="Calibri" w:cs="Arial"/>
          <w:b/>
          <w:sz w:val="28"/>
          <w:szCs w:val="22"/>
          <w:lang w:eastAsia="en-US"/>
        </w:rPr>
      </w:pPr>
      <w:r w:rsidRPr="00562873">
        <w:rPr>
          <w:rFonts w:ascii="Arial" w:hAnsi="Arial" w:eastAsia="Calibri" w:cs="Arial"/>
          <w:b/>
          <w:sz w:val="28"/>
          <w:szCs w:val="22"/>
          <w:lang w:eastAsia="en-US"/>
        </w:rPr>
        <w:t>11.08.2018 bis 20.08.2018</w:t>
      </w:r>
    </w:p>
    <w:p w:rsidRPr="00562873" w:rsidR="00562873" w:rsidP="00562873" w:rsidRDefault="00562873" w14:paraId="0B76C911" w14:textId="77777777">
      <w:pPr>
        <w:overflowPunct/>
        <w:autoSpaceDE/>
        <w:autoSpaceDN/>
        <w:adjustRightInd/>
        <w:spacing w:line="276" w:lineRule="auto"/>
        <w:jc w:val="both"/>
        <w:textAlignment w:val="auto"/>
        <w:rPr>
          <w:rFonts w:ascii="Arial" w:hAnsi="Arial" w:eastAsia="Calibri" w:cs="Arial"/>
          <w:sz w:val="22"/>
          <w:szCs w:val="22"/>
          <w:lang w:eastAsia="en-US"/>
        </w:rPr>
      </w:pPr>
    </w:p>
    <w:p w:rsidRPr="00562873" w:rsidR="00562873" w:rsidP="00562873" w:rsidRDefault="00562873" w14:paraId="670C47A6" w14:textId="77777777">
      <w:pPr>
        <w:overflowPunct/>
        <w:autoSpaceDE/>
        <w:autoSpaceDN/>
        <w:adjustRightInd/>
        <w:spacing w:line="276" w:lineRule="auto"/>
        <w:jc w:val="both"/>
        <w:textAlignment w:val="auto"/>
        <w:rPr>
          <w:rFonts w:ascii="Arial" w:hAnsi="Arial" w:eastAsia="Calibri" w:cs="Arial"/>
          <w:sz w:val="24"/>
          <w:szCs w:val="22"/>
          <w:lang w:eastAsia="en-US"/>
        </w:rPr>
      </w:pPr>
      <w:r w:rsidRPr="00562873">
        <w:rPr>
          <w:rFonts w:ascii="Arial" w:hAnsi="Arial" w:eastAsia="Calibri" w:cs="Arial"/>
          <w:sz w:val="24"/>
          <w:szCs w:val="22"/>
          <w:lang w:eastAsia="en-US"/>
        </w:rPr>
        <w:t xml:space="preserve">Gemeinsam wollen wir in die Schweizer Alpen reisen und unser Sommerlager mit rund 1000 anderen Pfadis aus der ganzen Welt verbringen. Gegründet wurde das Weltpfadfinderzentrum im Jahr 1923 durch Lord Robert Baden Powell. Er träumte seit dem ersten World Scout Jamboree von einem Ort, wo sich Pfadfinder aus aller Welt begegnen können: dem Permanenten Mini Jamboree. </w:t>
      </w:r>
    </w:p>
    <w:p w:rsidRPr="00562873" w:rsidR="00562873" w:rsidP="00562873" w:rsidRDefault="00562873" w14:paraId="5D25872A" w14:textId="77777777">
      <w:pPr>
        <w:overflowPunct/>
        <w:autoSpaceDE/>
        <w:autoSpaceDN/>
        <w:adjustRightInd/>
        <w:spacing w:line="276" w:lineRule="auto"/>
        <w:jc w:val="both"/>
        <w:textAlignment w:val="auto"/>
        <w:rPr>
          <w:rFonts w:ascii="Arial" w:hAnsi="Arial" w:eastAsia="Calibri" w:cs="Arial"/>
          <w:sz w:val="22"/>
          <w:szCs w:val="22"/>
          <w:lang w:eastAsia="en-US"/>
        </w:rPr>
      </w:pPr>
    </w:p>
    <w:p w:rsidRPr="00562873" w:rsidR="00562873" w:rsidP="00562873" w:rsidRDefault="00562873" w14:paraId="03BF4AA0" w14:textId="77777777">
      <w:pPr>
        <w:overflowPunct/>
        <w:autoSpaceDE/>
        <w:autoSpaceDN/>
        <w:adjustRightInd/>
        <w:spacing w:line="360" w:lineRule="auto"/>
        <w:jc w:val="both"/>
        <w:textAlignment w:val="auto"/>
        <w:rPr>
          <w:rFonts w:ascii="Arial" w:hAnsi="Arial" w:eastAsia="Calibri" w:cs="Arial"/>
          <w:sz w:val="24"/>
          <w:szCs w:val="22"/>
          <w:lang w:eastAsia="en-US"/>
        </w:rPr>
      </w:pPr>
      <w:r w:rsidRPr="00562873">
        <w:rPr>
          <w:rFonts w:ascii="Arial" w:hAnsi="Arial" w:eastAsia="Calibri" w:cs="Arial"/>
          <w:i/>
          <w:noProof/>
          <w:szCs w:val="22"/>
        </w:rPr>
        <mc:AlternateContent>
          <mc:Choice Requires="wps">
            <w:drawing>
              <wp:anchor distT="0" distB="0" distL="114300" distR="114300" simplePos="0" relativeHeight="251661312" behindDoc="0" locked="0" layoutInCell="1" allowOverlap="1" wp14:anchorId="33889C09" wp14:editId="1AD6C69C">
                <wp:simplePos x="0" y="0"/>
                <wp:positionH relativeFrom="column">
                  <wp:posOffset>4471035</wp:posOffset>
                </wp:positionH>
                <wp:positionV relativeFrom="paragraph">
                  <wp:posOffset>257175</wp:posOffset>
                </wp:positionV>
                <wp:extent cx="2019300" cy="1914525"/>
                <wp:effectExtent l="0" t="0" r="19050" b="28575"/>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1914525"/>
                        </a:xfrm>
                        <a:prstGeom prst="rect">
                          <a:avLst/>
                        </a:prstGeom>
                        <a:solidFill>
                          <a:srgbClr val="4F81BD">
                            <a:lumMod val="60000"/>
                            <a:lumOff val="40000"/>
                          </a:srgbClr>
                        </a:solidFill>
                        <a:ln w="9525">
                          <a:solidFill>
                            <a:srgbClr val="000000"/>
                          </a:solidFill>
                          <a:miter lim="800000"/>
                          <a:headEnd/>
                          <a:tailEnd/>
                        </a:ln>
                      </wps:spPr>
                      <wps:txbx>
                        <w:txbxContent>
                          <w:p w:rsidRPr="00562873" w:rsidR="00562873" w:rsidP="00562873" w:rsidRDefault="00562873" w14:paraId="33938F82" w14:textId="77777777">
                            <w:pPr>
                              <w:rPr>
                                <w:rFonts w:ascii="Arial" w:hAnsi="Arial" w:cs="Arial"/>
                                <w:b/>
                                <w:sz w:val="24"/>
                              </w:rPr>
                            </w:pPr>
                            <w:r w:rsidRPr="00562873">
                              <w:rPr>
                                <w:rFonts w:ascii="Arial" w:hAnsi="Arial" w:cs="Arial"/>
                                <w:b/>
                                <w:sz w:val="24"/>
                              </w:rPr>
                              <w:t>High Adventure</w:t>
                            </w:r>
                          </w:p>
                          <w:p w:rsidRPr="00562873" w:rsidR="00562873" w:rsidP="00562873" w:rsidRDefault="00562873" w14:paraId="3EF54EE2" w14:textId="77777777">
                            <w:pPr>
                              <w:spacing w:line="276" w:lineRule="auto"/>
                              <w:jc w:val="both"/>
                              <w:rPr>
                                <w:rFonts w:ascii="Arial" w:hAnsi="Arial" w:cs="Arial"/>
                                <w:sz w:val="24"/>
                              </w:rPr>
                            </w:pPr>
                            <w:r w:rsidRPr="00562873">
                              <w:rPr>
                                <w:rFonts w:ascii="Arial" w:hAnsi="Arial" w:cs="Arial"/>
                                <w:sz w:val="24"/>
                              </w:rPr>
                              <w:t xml:space="preserve">Einen Berggipfel erklimmen, in einer Hütte übernachten, den Sonnenaufgang über dem </w:t>
                            </w:r>
                            <w:proofErr w:type="spellStart"/>
                            <w:r w:rsidRPr="00562873">
                              <w:rPr>
                                <w:rFonts w:ascii="Arial" w:hAnsi="Arial" w:cs="Arial"/>
                                <w:sz w:val="24"/>
                              </w:rPr>
                              <w:t>Blümlisalphorn</w:t>
                            </w:r>
                            <w:proofErr w:type="spellEnd"/>
                            <w:r w:rsidRPr="00562873">
                              <w:rPr>
                                <w:rFonts w:ascii="Arial" w:hAnsi="Arial" w:cs="Arial"/>
                                <w:sz w:val="24"/>
                              </w:rPr>
                              <w:t xml:space="preserve"> bestaunen, Klettern und beim </w:t>
                            </w:r>
                            <w:proofErr w:type="spellStart"/>
                            <w:r w:rsidRPr="00562873">
                              <w:rPr>
                                <w:rFonts w:ascii="Arial" w:hAnsi="Arial" w:cs="Arial"/>
                                <w:sz w:val="24"/>
                              </w:rPr>
                              <w:t>Raften</w:t>
                            </w:r>
                            <w:proofErr w:type="spellEnd"/>
                            <w:r w:rsidRPr="00562873">
                              <w:rPr>
                                <w:rFonts w:ascii="Arial" w:hAnsi="Arial" w:cs="Arial"/>
                                <w:sz w:val="24"/>
                              </w:rPr>
                              <w:t xml:space="preserve"> oder Canyoning einen Tag im Wasser verbringen.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2F0B2C71">
              <v:shapetype id="_x0000_t202" coordsize="21600,21600" o:spt="202" path="m,l,21600r21600,l21600,xe" w14:anchorId="33889C09">
                <v:stroke joinstyle="miter"/>
                <v:path gradientshapeok="t" o:connecttype="rect"/>
              </v:shapetype>
              <v:shape id="Textfeld 2" style="position:absolute;left:0;text-align:left;margin-left:352.05pt;margin-top:20.25pt;width:159pt;height:15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95b3d7"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">
                <v:textbox>
                  <w:txbxContent>
                    <w:p w:rsidRPr="00562873" w:rsidR="00562873" w:rsidP="00562873" w:rsidRDefault="00562873" w14:paraId="442DCE3E" w14:textId="77777777">
                      <w:pPr>
                        <w:rPr>
                          <w:rFonts w:ascii="Arial" w:hAnsi="Arial" w:cs="Arial"/>
                          <w:b/>
                          <w:sz w:val="24"/>
                        </w:rPr>
                      </w:pPr>
                      <w:r w:rsidRPr="00562873">
                        <w:rPr>
                          <w:rFonts w:ascii="Arial" w:hAnsi="Arial" w:cs="Arial"/>
                          <w:b/>
                          <w:sz w:val="24"/>
                        </w:rPr>
                        <w:t>High Adventure</w:t>
                      </w:r>
                    </w:p>
                    <w:p w:rsidRPr="00562873" w:rsidR="00562873" w:rsidP="00562873" w:rsidRDefault="00562873" w14:paraId="14E8DF3A" w14:textId="77777777">
                      <w:pPr>
                        <w:spacing w:line="276" w:lineRule="auto"/>
                        <w:jc w:val="both"/>
                        <w:rPr>
                          <w:rFonts w:ascii="Arial" w:hAnsi="Arial" w:cs="Arial"/>
                          <w:sz w:val="24"/>
                        </w:rPr>
                      </w:pPr>
                      <w:r w:rsidRPr="00562873">
                        <w:rPr>
                          <w:rFonts w:ascii="Arial" w:hAnsi="Arial" w:cs="Arial"/>
                          <w:sz w:val="24"/>
                        </w:rPr>
                        <w:t xml:space="preserve">Einen Berggipfel erklimmen, in einer Hütte übernachten, den Sonnenaufgang über dem </w:t>
                      </w:r>
                      <w:proofErr w:type="spellStart"/>
                      <w:r w:rsidRPr="00562873">
                        <w:rPr>
                          <w:rFonts w:ascii="Arial" w:hAnsi="Arial" w:cs="Arial"/>
                          <w:sz w:val="24"/>
                        </w:rPr>
                        <w:t>Blümlisalphorn</w:t>
                      </w:r>
                      <w:proofErr w:type="spellEnd"/>
                      <w:r w:rsidRPr="00562873">
                        <w:rPr>
                          <w:rFonts w:ascii="Arial" w:hAnsi="Arial" w:cs="Arial"/>
                          <w:sz w:val="24"/>
                        </w:rPr>
                        <w:t xml:space="preserve"> bestaunen, Klettern und beim </w:t>
                      </w:r>
                      <w:proofErr w:type="spellStart"/>
                      <w:r w:rsidRPr="00562873">
                        <w:rPr>
                          <w:rFonts w:ascii="Arial" w:hAnsi="Arial" w:cs="Arial"/>
                          <w:sz w:val="24"/>
                        </w:rPr>
                        <w:t>Raften</w:t>
                      </w:r>
                      <w:proofErr w:type="spellEnd"/>
                      <w:r w:rsidRPr="00562873">
                        <w:rPr>
                          <w:rFonts w:ascii="Arial" w:hAnsi="Arial" w:cs="Arial"/>
                          <w:sz w:val="24"/>
                        </w:rPr>
                        <w:t xml:space="preserve"> oder Canyoning einen Tag im Wasser verbringen.</w:t>
                      </w:r>
                    </w:p>
                  </w:txbxContent>
                </v:textbox>
              </v:shape>
            </w:pict>
          </mc:Fallback>
        </mc:AlternateContent>
      </w:r>
      <w:r w:rsidRPr="00562873">
        <w:rPr>
          <w:rFonts w:ascii="Arial" w:hAnsi="Arial" w:eastAsia="Calibri" w:cs="Arial"/>
          <w:noProof/>
          <w:sz w:val="24"/>
          <w:szCs w:val="22"/>
        </w:rPr>
        <mc:AlternateContent>
          <mc:Choice Requires="wps">
            <w:drawing>
              <wp:anchor distT="0" distB="0" distL="114300" distR="114300" simplePos="0" relativeHeight="251660288" behindDoc="0" locked="0" layoutInCell="1" allowOverlap="1" wp14:anchorId="3C8E1122" wp14:editId="3134239D">
                <wp:simplePos x="0" y="0"/>
                <wp:positionH relativeFrom="column">
                  <wp:posOffset>-15240</wp:posOffset>
                </wp:positionH>
                <wp:positionV relativeFrom="paragraph">
                  <wp:posOffset>257175</wp:posOffset>
                </wp:positionV>
                <wp:extent cx="4391025" cy="838200"/>
                <wp:effectExtent l="0" t="0" r="28575" b="1905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1025" cy="838200"/>
                        </a:xfrm>
                        <a:prstGeom prst="rect">
                          <a:avLst/>
                        </a:prstGeom>
                        <a:solidFill>
                          <a:srgbClr val="C0504D">
                            <a:lumMod val="60000"/>
                            <a:lumOff val="40000"/>
                          </a:srgbClr>
                        </a:solidFill>
                        <a:ln w="9525">
                          <a:solidFill>
                            <a:srgbClr val="000000"/>
                          </a:solidFill>
                          <a:miter lim="800000"/>
                          <a:headEnd/>
                          <a:tailEnd/>
                        </a:ln>
                      </wps:spPr>
                      <wps:txbx>
                        <w:txbxContent>
                          <w:p w:rsidRPr="00562873" w:rsidR="00562873" w:rsidP="00562873" w:rsidRDefault="00562873" w14:paraId="27555346" w14:textId="77777777">
                            <w:pPr>
                              <w:rPr>
                                <w:rFonts w:ascii="Arial" w:hAnsi="Arial" w:cs="Arial"/>
                                <w:b/>
                                <w:sz w:val="24"/>
                              </w:rPr>
                            </w:pPr>
                            <w:r w:rsidRPr="00562873">
                              <w:rPr>
                                <w:rFonts w:ascii="Arial" w:hAnsi="Arial" w:cs="Arial"/>
                                <w:b/>
                                <w:sz w:val="24"/>
                              </w:rPr>
                              <w:t xml:space="preserve">International </w:t>
                            </w:r>
                            <w:proofErr w:type="spellStart"/>
                            <w:r w:rsidRPr="00562873">
                              <w:rPr>
                                <w:rFonts w:ascii="Arial" w:hAnsi="Arial" w:cs="Arial"/>
                                <w:b/>
                                <w:sz w:val="24"/>
                              </w:rPr>
                              <w:t>Friendship</w:t>
                            </w:r>
                            <w:proofErr w:type="spellEnd"/>
                          </w:p>
                          <w:p w:rsidRPr="00562873" w:rsidR="00562873" w:rsidP="00562873" w:rsidRDefault="00562873" w14:paraId="0F686E63" w14:textId="77777777">
                            <w:pPr>
                              <w:jc w:val="both"/>
                              <w:rPr>
                                <w:rFonts w:ascii="Arial" w:hAnsi="Arial" w:cs="Arial"/>
                                <w:sz w:val="24"/>
                              </w:rPr>
                            </w:pPr>
                            <w:r w:rsidRPr="00562873">
                              <w:rPr>
                                <w:rFonts w:ascii="Arial" w:hAnsi="Arial" w:cs="Arial"/>
                                <w:sz w:val="24"/>
                              </w:rPr>
                              <w:t>Ein Lagerfeuer mit 1000 Pfadis und Spielen aus aller Welt, internationale Nachbarn, neue Kulturen kennenlernen und Freundschaften schließen, ein Halstuch tauschen.</w:t>
                            </w:r>
                          </w:p>
                          <w:p w:rsidR="00562873" w:rsidP="00562873" w:rsidRDefault="00562873" w14:paraId="345F8A28" w14:textId="777777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18F07EC5">
              <v:shape id="_x0000_s1027" style="position:absolute;left:0;text-align:left;margin-left:-1.2pt;margin-top:20.25pt;width:345.75pt;height: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color="#d99694"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" w14:anchorId="3C8E1122">
                <v:textbox>
                  <w:txbxContent>
                    <w:p w:rsidRPr="00562873" w:rsidR="00562873" w:rsidP="00562873" w:rsidRDefault="00562873" w14:paraId="63A08A15" w14:textId="77777777">
                      <w:pPr>
                        <w:rPr>
                          <w:rFonts w:ascii="Arial" w:hAnsi="Arial" w:cs="Arial"/>
                          <w:b/>
                          <w:sz w:val="24"/>
                        </w:rPr>
                      </w:pPr>
                      <w:r w:rsidRPr="00562873">
                        <w:rPr>
                          <w:rFonts w:ascii="Arial" w:hAnsi="Arial" w:cs="Arial"/>
                          <w:b/>
                          <w:sz w:val="24"/>
                        </w:rPr>
                        <w:t xml:space="preserve">International </w:t>
                      </w:r>
                      <w:proofErr w:type="spellStart"/>
                      <w:r w:rsidRPr="00562873">
                        <w:rPr>
                          <w:rFonts w:ascii="Arial" w:hAnsi="Arial" w:cs="Arial"/>
                          <w:b/>
                          <w:sz w:val="24"/>
                        </w:rPr>
                        <w:t>Friendship</w:t>
                      </w:r>
                      <w:proofErr w:type="spellEnd"/>
                    </w:p>
                    <w:p w:rsidRPr="00562873" w:rsidR="00562873" w:rsidP="00562873" w:rsidRDefault="00562873" w14:paraId="2DE87B1A" w14:textId="77777777">
                      <w:pPr>
                        <w:jc w:val="both"/>
                        <w:rPr>
                          <w:rFonts w:ascii="Arial" w:hAnsi="Arial" w:cs="Arial"/>
                          <w:sz w:val="24"/>
                        </w:rPr>
                      </w:pPr>
                      <w:r w:rsidRPr="00562873">
                        <w:rPr>
                          <w:rFonts w:ascii="Arial" w:hAnsi="Arial" w:cs="Arial"/>
                          <w:sz w:val="24"/>
                        </w:rPr>
                        <w:t>Ein Lagerfeuer mit 1000 Pfadis und Spielen aus aller Welt, internationale Nachbarn, neue Kulturen kennenlernen und Freundschaften schließen, ein Halstuch tauschen.</w:t>
                      </w:r>
                    </w:p>
                    <w:p w:rsidR="00562873" w:rsidP="00562873" w:rsidRDefault="00562873" w14:paraId="672A6659" w14:textId="77777777"/>
                  </w:txbxContent>
                </v:textbox>
              </v:shape>
            </w:pict>
          </mc:Fallback>
        </mc:AlternateContent>
      </w:r>
      <w:r w:rsidRPr="00562873">
        <w:rPr>
          <w:rFonts w:ascii="Arial" w:hAnsi="Arial" w:eastAsia="Calibri" w:cs="Arial"/>
          <w:sz w:val="24"/>
          <w:szCs w:val="22"/>
          <w:lang w:eastAsia="en-US"/>
        </w:rPr>
        <w:t>Das erwartet Euch:</w:t>
      </w:r>
    </w:p>
    <w:p w:rsidRPr="00562873" w:rsidR="00562873" w:rsidP="00562873" w:rsidRDefault="00562873" w14:paraId="5C9E92F9" w14:textId="77777777">
      <w:pPr>
        <w:overflowPunct/>
        <w:autoSpaceDE/>
        <w:autoSpaceDN/>
        <w:adjustRightInd/>
        <w:spacing w:line="276" w:lineRule="auto"/>
        <w:jc w:val="both"/>
        <w:textAlignment w:val="auto"/>
        <w:rPr>
          <w:rFonts w:ascii="Arial" w:hAnsi="Arial" w:eastAsia="Calibri" w:cs="Arial"/>
          <w:sz w:val="24"/>
          <w:szCs w:val="22"/>
          <w:lang w:eastAsia="en-US"/>
        </w:rPr>
      </w:pPr>
    </w:p>
    <w:p w:rsidRPr="00562873" w:rsidR="00562873" w:rsidP="00562873" w:rsidRDefault="00562873" w14:paraId="4A7932CC" w14:textId="77777777">
      <w:pPr>
        <w:overflowPunct/>
        <w:autoSpaceDE/>
        <w:autoSpaceDN/>
        <w:adjustRightInd/>
        <w:spacing w:line="276" w:lineRule="auto"/>
        <w:jc w:val="both"/>
        <w:textAlignment w:val="auto"/>
        <w:rPr>
          <w:rFonts w:ascii="Arial" w:hAnsi="Arial" w:eastAsia="Calibri" w:cs="Arial"/>
          <w:sz w:val="24"/>
          <w:szCs w:val="22"/>
          <w:lang w:eastAsia="en-US"/>
        </w:rPr>
      </w:pPr>
    </w:p>
    <w:p w:rsidRPr="00562873" w:rsidR="00562873" w:rsidP="00562873" w:rsidRDefault="00562873" w14:paraId="269E9BDF" w14:textId="77777777">
      <w:pPr>
        <w:overflowPunct/>
        <w:autoSpaceDE/>
        <w:autoSpaceDN/>
        <w:adjustRightInd/>
        <w:spacing w:line="276" w:lineRule="auto"/>
        <w:jc w:val="both"/>
        <w:textAlignment w:val="auto"/>
        <w:rPr>
          <w:rFonts w:ascii="Arial" w:hAnsi="Arial" w:eastAsia="Calibri" w:cs="Arial"/>
          <w:sz w:val="24"/>
          <w:szCs w:val="22"/>
          <w:lang w:eastAsia="en-US"/>
        </w:rPr>
      </w:pPr>
    </w:p>
    <w:p w:rsidRPr="00562873" w:rsidR="00562873" w:rsidP="00562873" w:rsidRDefault="00562873" w14:paraId="2DCE72BC" w14:textId="77777777">
      <w:pPr>
        <w:overflowPunct/>
        <w:autoSpaceDE/>
        <w:autoSpaceDN/>
        <w:adjustRightInd/>
        <w:spacing w:line="276" w:lineRule="auto"/>
        <w:jc w:val="both"/>
        <w:textAlignment w:val="auto"/>
        <w:rPr>
          <w:rFonts w:ascii="Arial" w:hAnsi="Arial" w:eastAsia="Calibri" w:cs="Arial"/>
          <w:i/>
          <w:szCs w:val="22"/>
          <w:lang w:eastAsia="en-US"/>
        </w:rPr>
      </w:pPr>
    </w:p>
    <w:p w:rsidRPr="00562873" w:rsidR="00562873" w:rsidP="00562873" w:rsidRDefault="00562873" w14:paraId="64145D07" w14:textId="77777777">
      <w:pPr>
        <w:overflowPunct/>
        <w:autoSpaceDE/>
        <w:autoSpaceDN/>
        <w:adjustRightInd/>
        <w:spacing w:line="276" w:lineRule="auto"/>
        <w:jc w:val="both"/>
        <w:textAlignment w:val="auto"/>
        <w:rPr>
          <w:rFonts w:ascii="Arial" w:hAnsi="Arial" w:eastAsia="Calibri" w:cs="Arial"/>
          <w:i/>
          <w:szCs w:val="22"/>
          <w:lang w:eastAsia="en-US"/>
        </w:rPr>
      </w:pPr>
      <w:r w:rsidRPr="00562873">
        <w:rPr>
          <w:rFonts w:ascii="Arial" w:hAnsi="Arial" w:eastAsia="Calibri" w:cs="Arial"/>
          <w:i/>
          <w:noProof/>
          <w:szCs w:val="22"/>
        </w:rPr>
        <mc:AlternateContent>
          <mc:Choice Requires="wps">
            <w:drawing>
              <wp:anchor distT="0" distB="0" distL="114300" distR="114300" simplePos="0" relativeHeight="251662336" behindDoc="0" locked="0" layoutInCell="1" allowOverlap="1" wp14:anchorId="384704D8" wp14:editId="17919EE6">
                <wp:simplePos x="0" y="0"/>
                <wp:positionH relativeFrom="column">
                  <wp:posOffset>-15240</wp:posOffset>
                </wp:positionH>
                <wp:positionV relativeFrom="paragraph">
                  <wp:posOffset>145415</wp:posOffset>
                </wp:positionV>
                <wp:extent cx="4391025" cy="990600"/>
                <wp:effectExtent l="0" t="0" r="28575" b="1905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1025" cy="990600"/>
                        </a:xfrm>
                        <a:prstGeom prst="rect">
                          <a:avLst/>
                        </a:prstGeom>
                        <a:solidFill>
                          <a:srgbClr val="9BBB59">
                            <a:lumMod val="60000"/>
                            <a:lumOff val="40000"/>
                          </a:srgbClr>
                        </a:solidFill>
                        <a:ln w="9525">
                          <a:solidFill>
                            <a:srgbClr val="000000"/>
                          </a:solidFill>
                          <a:miter lim="800000"/>
                          <a:headEnd/>
                          <a:tailEnd/>
                        </a:ln>
                      </wps:spPr>
                      <wps:txbx>
                        <w:txbxContent>
                          <w:p w:rsidRPr="00562873" w:rsidR="00562873" w:rsidP="00562873" w:rsidRDefault="00562873" w14:paraId="598A2FF6" w14:textId="77777777">
                            <w:pPr>
                              <w:jc w:val="both"/>
                              <w:rPr>
                                <w:rFonts w:ascii="Arial" w:hAnsi="Arial" w:cs="Arial"/>
                                <w:b/>
                                <w:sz w:val="24"/>
                              </w:rPr>
                            </w:pPr>
                            <w:r w:rsidRPr="00562873">
                              <w:rPr>
                                <w:rFonts w:ascii="Arial" w:hAnsi="Arial" w:cs="Arial"/>
                                <w:b/>
                                <w:sz w:val="24"/>
                              </w:rPr>
                              <w:t>Eco Adventure</w:t>
                            </w:r>
                          </w:p>
                          <w:p w:rsidRPr="00562873" w:rsidR="00562873" w:rsidP="00562873" w:rsidRDefault="00562873" w14:paraId="255ECDCE" w14:textId="77777777">
                            <w:pPr>
                              <w:jc w:val="both"/>
                              <w:rPr>
                                <w:rFonts w:ascii="Arial" w:hAnsi="Arial" w:cs="Arial"/>
                                <w:sz w:val="24"/>
                              </w:rPr>
                            </w:pPr>
                            <w:r w:rsidRPr="00562873">
                              <w:rPr>
                                <w:rFonts w:ascii="Arial" w:hAnsi="Arial" w:cs="Arial"/>
                                <w:sz w:val="24"/>
                              </w:rPr>
                              <w:t>Zelten am Rande des UNESCO Welterbes Schweizer Alpen Jungfrau-Aletsch, Fledermäuse beobachten, Recycling, Edelweiß finden, Neues über Berge, Gletscher und die Entstehung der Alpen lernen.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1549D07D">
              <v:shape id="_x0000_s1028" style="position:absolute;left:0;text-align:left;margin-left:-1.2pt;margin-top:11.45pt;width:345.75pt;height:7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color="#c3d69b"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" w14:anchorId="384704D8">
                <v:textbox>
                  <w:txbxContent>
                    <w:p w:rsidRPr="00562873" w:rsidR="00562873" w:rsidP="00562873" w:rsidRDefault="00562873" w14:paraId="549F2868" w14:textId="77777777">
                      <w:pPr>
                        <w:jc w:val="both"/>
                        <w:rPr>
                          <w:rFonts w:ascii="Arial" w:hAnsi="Arial" w:cs="Arial"/>
                          <w:b/>
                          <w:sz w:val="24"/>
                        </w:rPr>
                      </w:pPr>
                      <w:r w:rsidRPr="00562873">
                        <w:rPr>
                          <w:rFonts w:ascii="Arial" w:hAnsi="Arial" w:cs="Arial"/>
                          <w:b/>
                          <w:sz w:val="24"/>
                        </w:rPr>
                        <w:t>Eco Adventure</w:t>
                      </w:r>
                    </w:p>
                    <w:p w:rsidRPr="00562873" w:rsidR="00562873" w:rsidP="00562873" w:rsidRDefault="00562873" w14:paraId="35CD0C12" w14:textId="77777777">
                      <w:pPr>
                        <w:jc w:val="both"/>
                        <w:rPr>
                          <w:rFonts w:ascii="Arial" w:hAnsi="Arial" w:cs="Arial"/>
                          <w:sz w:val="24"/>
                        </w:rPr>
                      </w:pPr>
                      <w:r w:rsidRPr="00562873">
                        <w:rPr>
                          <w:rFonts w:ascii="Arial" w:hAnsi="Arial" w:cs="Arial"/>
                          <w:sz w:val="24"/>
                        </w:rPr>
                        <w:t>Zelten am Rande des UNESCO Welterbes Schweizer Alpen Jungfrau-Aletsch, Fledermäuse beobachten, Recycling, Edelweiß finden, Neues über Berge, Gletscher und die Entstehung der Alpen lernen.</w:t>
                      </w:r>
                    </w:p>
                  </w:txbxContent>
                </v:textbox>
              </v:shape>
            </w:pict>
          </mc:Fallback>
        </mc:AlternateContent>
      </w:r>
    </w:p>
    <w:p w:rsidRPr="00562873" w:rsidR="00562873" w:rsidP="00562873" w:rsidRDefault="00562873" w14:paraId="7C41C15D" w14:textId="77777777">
      <w:pPr>
        <w:overflowPunct/>
        <w:autoSpaceDE/>
        <w:autoSpaceDN/>
        <w:adjustRightInd/>
        <w:spacing w:line="276" w:lineRule="auto"/>
        <w:jc w:val="both"/>
        <w:textAlignment w:val="auto"/>
        <w:rPr>
          <w:rFonts w:ascii="Arial" w:hAnsi="Arial" w:eastAsia="Calibri" w:cs="Arial"/>
          <w:i/>
          <w:szCs w:val="22"/>
          <w:lang w:eastAsia="en-US"/>
        </w:rPr>
      </w:pPr>
    </w:p>
    <w:p w:rsidRPr="00562873" w:rsidR="00562873" w:rsidP="00562873" w:rsidRDefault="00562873" w14:paraId="01A3F53D" w14:textId="77777777">
      <w:pPr>
        <w:overflowPunct/>
        <w:autoSpaceDE/>
        <w:autoSpaceDN/>
        <w:adjustRightInd/>
        <w:spacing w:line="276" w:lineRule="auto"/>
        <w:jc w:val="both"/>
        <w:textAlignment w:val="auto"/>
        <w:rPr>
          <w:rFonts w:ascii="Arial" w:hAnsi="Arial" w:eastAsia="Calibri" w:cs="Arial"/>
          <w:i/>
          <w:szCs w:val="22"/>
          <w:lang w:eastAsia="en-US"/>
        </w:rPr>
      </w:pPr>
    </w:p>
    <w:p w:rsidRPr="00562873" w:rsidR="00562873" w:rsidP="00562873" w:rsidRDefault="00562873" w14:paraId="0A03E0BB" w14:textId="77777777">
      <w:pPr>
        <w:overflowPunct/>
        <w:autoSpaceDE/>
        <w:autoSpaceDN/>
        <w:adjustRightInd/>
        <w:spacing w:line="276" w:lineRule="auto"/>
        <w:jc w:val="both"/>
        <w:textAlignment w:val="auto"/>
        <w:rPr>
          <w:rFonts w:ascii="Arial" w:hAnsi="Arial" w:eastAsia="Calibri" w:cs="Arial"/>
          <w:i/>
          <w:szCs w:val="22"/>
          <w:lang w:eastAsia="en-US"/>
        </w:rPr>
      </w:pPr>
    </w:p>
    <w:p w:rsidRPr="00562873" w:rsidR="00562873" w:rsidP="00562873" w:rsidRDefault="00562873" w14:paraId="51D128EB" w14:textId="77777777">
      <w:pPr>
        <w:overflowPunct/>
        <w:autoSpaceDE/>
        <w:autoSpaceDN/>
        <w:adjustRightInd/>
        <w:spacing w:line="276" w:lineRule="auto"/>
        <w:jc w:val="both"/>
        <w:textAlignment w:val="auto"/>
        <w:rPr>
          <w:rFonts w:ascii="Arial" w:hAnsi="Arial" w:eastAsia="Calibri" w:cs="Arial"/>
          <w:i/>
          <w:szCs w:val="22"/>
          <w:lang w:eastAsia="en-US"/>
        </w:rPr>
      </w:pPr>
    </w:p>
    <w:p w:rsidRPr="00562873" w:rsidR="00562873" w:rsidP="00562873" w:rsidRDefault="00562873" w14:paraId="601BB38C" w14:textId="77777777">
      <w:pPr>
        <w:overflowPunct/>
        <w:autoSpaceDE/>
        <w:autoSpaceDN/>
        <w:adjustRightInd/>
        <w:spacing w:line="276" w:lineRule="auto"/>
        <w:jc w:val="both"/>
        <w:textAlignment w:val="auto"/>
        <w:rPr>
          <w:rFonts w:ascii="Arial" w:hAnsi="Arial" w:eastAsia="Calibri" w:cs="Arial"/>
          <w:i/>
          <w:szCs w:val="22"/>
          <w:lang w:eastAsia="en-US"/>
        </w:rPr>
      </w:pPr>
    </w:p>
    <w:p w:rsidRPr="00562873" w:rsidR="00562873" w:rsidP="00562873" w:rsidRDefault="00562873" w14:paraId="21C3E0DF" w14:textId="77777777">
      <w:pPr>
        <w:overflowPunct/>
        <w:autoSpaceDE/>
        <w:autoSpaceDN/>
        <w:adjustRightInd/>
        <w:spacing w:line="276" w:lineRule="auto"/>
        <w:jc w:val="both"/>
        <w:textAlignment w:val="auto"/>
        <w:rPr>
          <w:rFonts w:ascii="Arial" w:hAnsi="Arial" w:eastAsia="Calibri" w:cs="Arial"/>
          <w:i/>
          <w:szCs w:val="22"/>
          <w:lang w:eastAsia="en-US"/>
        </w:rPr>
      </w:pPr>
    </w:p>
    <w:p w:rsidR="00562873" w:rsidP="00E86EF7" w:rsidRDefault="00562873" w14:paraId="72968AC6" w14:textId="77777777">
      <w:pPr>
        <w:spacing w:line="240" w:lineRule="exact"/>
        <w:rPr>
          <w:rFonts w:ascii="Arial" w:hAnsi="Arial" w:eastAsia="Calibri" w:cs="Arial"/>
          <w:i/>
          <w:sz w:val="18"/>
          <w:szCs w:val="22"/>
          <w:lang w:eastAsia="en-US"/>
        </w:rPr>
      </w:pPr>
    </w:p>
    <w:p w:rsidRPr="00437FE9" w:rsidR="00437FE9" w:rsidP="00437FE9" w:rsidRDefault="00437FE9" w14:paraId="1456BDE0" w14:textId="77777777">
      <w:pPr>
        <w:tabs>
          <w:tab w:val="center" w:pos="4536"/>
          <w:tab w:val="right" w:pos="9072"/>
        </w:tabs>
        <w:overflowPunct/>
        <w:autoSpaceDE/>
        <w:autoSpaceDN/>
        <w:adjustRightInd/>
        <w:spacing w:line="276" w:lineRule="auto"/>
        <w:textAlignment w:val="auto"/>
        <w:rPr>
          <w:rFonts w:ascii="Arial" w:hAnsi="Arial" w:eastAsia="Calibri" w:cs="Arial"/>
          <w:sz w:val="24"/>
          <w:szCs w:val="22"/>
          <w:lang w:eastAsia="en-US"/>
        </w:rPr>
      </w:pPr>
      <w:r w:rsidRPr="00437FE9">
        <w:rPr>
          <w:rFonts w:ascii="Arial" w:hAnsi="Arial" w:eastAsia="Calibri" w:cs="Arial"/>
          <w:sz w:val="24"/>
          <w:szCs w:val="22"/>
          <w:lang w:eastAsia="en-US"/>
        </w:rPr>
        <w:t>Teilnehmen darf jeder ab Sippe Steinadler.</w:t>
      </w:r>
    </w:p>
    <w:p w:rsidR="00841395" w:rsidP="00437FE9" w:rsidRDefault="00437FE9" w14:paraId="5EBEFC3C" w14:textId="77777777">
      <w:pPr>
        <w:spacing w:line="276" w:lineRule="auto"/>
        <w:rPr>
          <w:rFonts w:ascii="Arial" w:hAnsi="Arial" w:eastAsia="Calibri" w:cs="Arial"/>
          <w:sz w:val="24"/>
          <w:szCs w:val="22"/>
          <w:lang w:eastAsia="en-US"/>
        </w:rPr>
      </w:pPr>
      <w:r w:rsidRPr="00437FE9">
        <w:rPr>
          <w:rFonts w:ascii="Arial" w:hAnsi="Arial" w:eastAsia="Calibri" w:cs="Arial"/>
          <w:sz w:val="24"/>
          <w:szCs w:val="22"/>
          <w:lang w:eastAsia="en-US"/>
        </w:rPr>
        <w:t xml:space="preserve">Sippe Jaguar wird </w:t>
      </w:r>
      <w:r w:rsidR="003435CB">
        <w:rPr>
          <w:rFonts w:ascii="Arial" w:hAnsi="Arial" w:eastAsia="Calibri" w:cs="Arial"/>
          <w:sz w:val="24"/>
          <w:szCs w:val="22"/>
          <w:lang w:eastAsia="en-US"/>
        </w:rPr>
        <w:t xml:space="preserve">auf diesem Lager </w:t>
      </w:r>
      <w:r w:rsidRPr="00437FE9">
        <w:rPr>
          <w:rFonts w:ascii="Arial" w:hAnsi="Arial" w:eastAsia="Calibri" w:cs="Arial"/>
          <w:sz w:val="24"/>
          <w:szCs w:val="22"/>
          <w:lang w:eastAsia="en-US"/>
        </w:rPr>
        <w:t>in die Pfadfinderstufe aufgenommen.</w:t>
      </w:r>
    </w:p>
    <w:p w:rsidR="00305A36" w:rsidP="00437FE9" w:rsidRDefault="00305A36" w14:paraId="5FDF7D09" w14:textId="77777777">
      <w:pPr>
        <w:spacing w:line="276" w:lineRule="auto"/>
        <w:rPr>
          <w:rFonts w:ascii="Arial" w:hAnsi="Arial" w:eastAsia="Calibri" w:cs="Arial"/>
          <w:sz w:val="24"/>
          <w:szCs w:val="22"/>
          <w:lang w:eastAsia="en-US"/>
        </w:rPr>
      </w:pPr>
    </w:p>
    <w:tbl>
      <w:tblPr>
        <w:tblpPr w:leftFromText="141" w:rightFromText="141" w:vertAnchor="page" w:horzAnchor="page" w:tblpX="4821" w:tblpY="9946"/>
        <w:tblW w:w="6696" w:type="dxa"/>
        <w:tblLayout w:type="fixed"/>
        <w:tblCellMar>
          <w:left w:w="10" w:type="dxa"/>
          <w:right w:w="10" w:type="dxa"/>
        </w:tblCellMar>
        <w:tblLook w:val="0000" w:firstRow="0" w:lastRow="0" w:firstColumn="0" w:lastColumn="0" w:noHBand="0" w:noVBand="0"/>
      </w:tblPr>
      <w:tblGrid>
        <w:gridCol w:w="2301"/>
        <w:gridCol w:w="851"/>
        <w:gridCol w:w="3544"/>
      </w:tblGrid>
      <w:tr w:rsidRPr="00437FE9" w:rsidR="00AD6AC5" w:rsidTr="558D7EA7" w14:paraId="51A37E84" w14:textId="77777777">
        <w:trPr>
          <w:trHeight w:val="649"/>
        </w:trPr>
        <w:tc>
          <w:tcPr>
            <w:tcW w:w="2301" w:type="dxa"/>
            <w:tcBorders>
              <w:top w:val="single" w:color="000000" w:themeColor="text1" w:sz="2" w:space="0"/>
              <w:left w:val="single" w:color="000000" w:themeColor="text1" w:sz="2" w:space="0"/>
              <w:bottom w:val="single" w:color="000000" w:themeColor="text1" w:sz="2" w:space="0"/>
            </w:tcBorders>
            <w:shd w:val="clear" w:color="auto" w:fill="auto"/>
            <w:tcMar>
              <w:top w:w="55" w:type="dxa"/>
              <w:left w:w="55" w:type="dxa"/>
              <w:bottom w:w="55" w:type="dxa"/>
              <w:right w:w="55" w:type="dxa"/>
            </w:tcMar>
          </w:tcPr>
          <w:p w:rsidRPr="00437FE9" w:rsidR="00AD6AC5" w:rsidP="00AD6AC5" w:rsidRDefault="00AD6AC5" w14:paraId="1BCCAA0C" w14:textId="77777777">
            <w:pPr>
              <w:spacing w:line="276" w:lineRule="auto"/>
              <w:jc w:val="both"/>
              <w:rPr>
                <w:rFonts w:ascii="Arial" w:hAnsi="Arial" w:cs="Arial"/>
                <w:sz w:val="24"/>
              </w:rPr>
            </w:pPr>
            <w:r w:rsidRPr="00437FE9">
              <w:rPr>
                <w:rFonts w:ascii="Arial" w:hAnsi="Arial" w:cs="Arial"/>
                <w:sz w:val="24"/>
              </w:rPr>
              <w:t>Übernachtung</w:t>
            </w:r>
          </w:p>
        </w:tc>
        <w:tc>
          <w:tcPr>
            <w:tcW w:w="851" w:type="dxa"/>
            <w:tcBorders>
              <w:top w:val="single" w:color="000000" w:themeColor="text1" w:sz="2" w:space="0"/>
              <w:left w:val="single" w:color="000000" w:themeColor="text1" w:sz="2" w:space="0"/>
              <w:bottom w:val="single" w:color="000000" w:themeColor="text1" w:sz="2" w:space="0"/>
            </w:tcBorders>
            <w:shd w:val="clear" w:color="auto" w:fill="auto"/>
            <w:tcMar>
              <w:top w:w="55" w:type="dxa"/>
              <w:left w:w="55" w:type="dxa"/>
              <w:bottom w:w="55" w:type="dxa"/>
              <w:right w:w="55" w:type="dxa"/>
            </w:tcMar>
          </w:tcPr>
          <w:p w:rsidRPr="00437FE9" w:rsidR="00AD6AC5" w:rsidP="00AD6AC5" w:rsidRDefault="00AD6AC5" w14:paraId="15A457CB" w14:textId="77777777">
            <w:pPr>
              <w:spacing w:line="276" w:lineRule="auto"/>
              <w:jc w:val="both"/>
              <w:rPr>
                <w:rFonts w:ascii="Arial" w:hAnsi="Arial" w:cs="Arial"/>
                <w:sz w:val="24"/>
              </w:rPr>
            </w:pPr>
            <w:r>
              <w:rPr>
                <w:rFonts w:ascii="Arial" w:hAnsi="Arial" w:cs="Arial"/>
                <w:sz w:val="24"/>
              </w:rPr>
              <w:t xml:space="preserve">100 </w:t>
            </w:r>
            <w:r w:rsidRPr="00437FE9">
              <w:rPr>
                <w:rFonts w:ascii="Arial" w:hAnsi="Arial" w:cs="Arial"/>
                <w:sz w:val="24"/>
              </w:rPr>
              <w:t>€</w:t>
            </w:r>
          </w:p>
        </w:tc>
        <w:tc>
          <w:tcPr>
            <w:tcW w:w="3544" w:type="dxa"/>
            <w:vMerge w:val="restart"/>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top w:w="55" w:type="dxa"/>
              <w:left w:w="55" w:type="dxa"/>
              <w:bottom w:w="55" w:type="dxa"/>
              <w:right w:w="55" w:type="dxa"/>
            </w:tcMar>
          </w:tcPr>
          <w:p w:rsidRPr="00437FE9" w:rsidR="00AD6AC5" w:rsidP="558D7EA7" w:rsidRDefault="00F33890" w14:paraId="0A3E08CB" w14:textId="33B5C780">
            <w:pPr>
              <w:spacing w:line="276" w:lineRule="auto"/>
              <w:jc w:val="both"/>
              <w:rPr>
                <w:rFonts w:ascii="Arial" w:hAnsi="Arial" w:cs="Arial"/>
                <w:sz w:val="24"/>
                <w:szCs w:val="24"/>
              </w:rPr>
            </w:pPr>
            <w:r w:rsidRPr="558D7EA7" w:rsidR="1381ABF3">
              <w:rPr>
                <w:rFonts w:ascii="Arial" w:hAnsi="Arial" w:cs="Arial"/>
                <w:sz w:val="24"/>
                <w:szCs w:val="24"/>
              </w:rPr>
              <w:t>BANKVERBINDUNG</w:t>
            </w:r>
          </w:p>
          <w:p w:rsidRPr="00437FE9" w:rsidR="00AD6AC5" w:rsidP="558D7EA7" w:rsidRDefault="00F33890" w14:paraId="6B76FAAE" w14:textId="235029FC">
            <w:pPr>
              <w:spacing w:line="276" w:lineRule="auto"/>
              <w:jc w:val="both"/>
              <w:rPr>
                <w:rFonts w:ascii="Arial" w:hAnsi="Arial" w:cs="Arial"/>
                <w:sz w:val="24"/>
                <w:szCs w:val="24"/>
              </w:rPr>
            </w:pPr>
          </w:p>
          <w:p w:rsidRPr="00437FE9" w:rsidR="00AD6AC5" w:rsidP="558D7EA7" w:rsidRDefault="00F33890" w14:paraId="2DC1A787" w14:textId="79A0EF5D">
            <w:pPr>
              <w:spacing w:line="276" w:lineRule="auto"/>
              <w:jc w:val="both"/>
              <w:rPr>
                <w:rFonts w:ascii="Arial" w:hAnsi="Arial" w:cs="Arial"/>
                <w:sz w:val="24"/>
                <w:szCs w:val="24"/>
              </w:rPr>
            </w:pPr>
            <w:r w:rsidRPr="558D7EA7" w:rsidR="00F33890">
              <w:rPr>
                <w:rFonts w:ascii="Arial" w:hAnsi="Arial" w:cs="Arial"/>
                <w:sz w:val="24"/>
                <w:szCs w:val="24"/>
              </w:rPr>
              <w:t>Betrag: 35</w:t>
            </w:r>
            <w:r w:rsidRPr="558D7EA7" w:rsidR="00AD6AC5">
              <w:rPr>
                <w:rFonts w:ascii="Arial" w:hAnsi="Arial" w:cs="Arial"/>
                <w:sz w:val="24"/>
                <w:szCs w:val="24"/>
              </w:rPr>
              <w:t xml:space="preserve">0 </w:t>
            </w:r>
            <w:r w:rsidRPr="558D7EA7" w:rsidR="00AD6AC5">
              <w:rPr>
                <w:rFonts w:ascii="Arial" w:hAnsi="Arial" w:cs="Arial"/>
                <w:sz w:val="24"/>
                <w:szCs w:val="24"/>
              </w:rPr>
              <w:t>€</w:t>
            </w:r>
          </w:p>
          <w:p w:rsidRPr="00437FE9" w:rsidR="00AD6AC5" w:rsidP="00AD6AC5" w:rsidRDefault="00AD6AC5" w14:paraId="7944A3B5" w14:textId="77777777">
            <w:pPr>
              <w:spacing w:line="276" w:lineRule="auto"/>
              <w:jc w:val="both"/>
              <w:rPr>
                <w:rFonts w:ascii="Arial" w:hAnsi="Arial" w:cs="Arial"/>
                <w:sz w:val="24"/>
              </w:rPr>
            </w:pPr>
            <w:r w:rsidRPr="00437FE9">
              <w:rPr>
                <w:rFonts w:ascii="Arial" w:hAnsi="Arial" w:cs="Arial"/>
                <w:sz w:val="24"/>
              </w:rPr>
              <w:t>Verwendungszweck:</w:t>
            </w:r>
          </w:p>
          <w:p w:rsidRPr="00437FE9" w:rsidR="00AD6AC5" w:rsidP="00AD6AC5" w:rsidRDefault="00AD6AC5" w14:paraId="59494366" w14:textId="77777777">
            <w:pPr>
              <w:spacing w:line="276" w:lineRule="auto"/>
              <w:jc w:val="both"/>
              <w:rPr>
                <w:rFonts w:ascii="Arial" w:hAnsi="Arial" w:cs="Arial"/>
                <w:i/>
                <w:iCs/>
                <w:sz w:val="24"/>
              </w:rPr>
            </w:pPr>
            <w:r w:rsidRPr="00437FE9">
              <w:rPr>
                <w:rFonts w:ascii="Arial" w:hAnsi="Arial" w:cs="Arial"/>
                <w:sz w:val="24"/>
              </w:rPr>
              <w:t>AULA</w:t>
            </w:r>
            <w:r>
              <w:rPr>
                <w:rFonts w:ascii="Arial" w:hAnsi="Arial" w:cs="Arial"/>
                <w:sz w:val="24"/>
              </w:rPr>
              <w:t xml:space="preserve"> 18 </w:t>
            </w:r>
            <w:r w:rsidRPr="00437FE9">
              <w:rPr>
                <w:rFonts w:ascii="Arial" w:hAnsi="Arial" w:cs="Arial"/>
                <w:i/>
                <w:iCs/>
                <w:sz w:val="24"/>
              </w:rPr>
              <w:t>Name</w:t>
            </w:r>
          </w:p>
          <w:p w:rsidRPr="00437FE9" w:rsidR="00AD6AC5" w:rsidP="00AD6AC5" w:rsidRDefault="00AD6AC5" w14:paraId="6AAB8894" w14:textId="77777777">
            <w:pPr>
              <w:spacing w:line="276" w:lineRule="auto"/>
              <w:jc w:val="both"/>
              <w:rPr>
                <w:rFonts w:ascii="Arial" w:hAnsi="Arial" w:cs="Arial"/>
                <w:sz w:val="24"/>
              </w:rPr>
            </w:pPr>
          </w:p>
        </w:tc>
      </w:tr>
      <w:tr w:rsidRPr="00437FE9" w:rsidR="00AD6AC5" w:rsidTr="558D7EA7" w14:paraId="789133AB" w14:textId="77777777">
        <w:tc>
          <w:tcPr>
            <w:tcW w:w="2301" w:type="dxa"/>
            <w:tcBorders>
              <w:left w:val="single" w:color="000000" w:themeColor="text1" w:sz="2" w:space="0"/>
              <w:bottom w:val="single" w:color="000000" w:themeColor="text1" w:sz="2" w:space="0"/>
            </w:tcBorders>
            <w:shd w:val="clear" w:color="auto" w:fill="auto"/>
            <w:tcMar>
              <w:top w:w="55" w:type="dxa"/>
              <w:left w:w="55" w:type="dxa"/>
              <w:bottom w:w="55" w:type="dxa"/>
              <w:right w:w="55" w:type="dxa"/>
            </w:tcMar>
          </w:tcPr>
          <w:p w:rsidRPr="00437FE9" w:rsidR="00AD6AC5" w:rsidP="00AD6AC5" w:rsidRDefault="00AD6AC5" w14:paraId="08396540" w14:textId="77777777">
            <w:pPr>
              <w:spacing w:line="276" w:lineRule="auto"/>
              <w:jc w:val="both"/>
              <w:rPr>
                <w:rFonts w:ascii="Arial" w:hAnsi="Arial" w:cs="Arial"/>
                <w:sz w:val="24"/>
              </w:rPr>
            </w:pPr>
            <w:r>
              <w:rPr>
                <w:rFonts w:ascii="Arial" w:hAnsi="Arial" w:cs="Arial"/>
                <w:sz w:val="24"/>
              </w:rPr>
              <w:t>Verpflegung</w:t>
            </w:r>
          </w:p>
        </w:tc>
        <w:tc>
          <w:tcPr>
            <w:tcW w:w="851" w:type="dxa"/>
            <w:tcBorders>
              <w:left w:val="single" w:color="000000" w:themeColor="text1" w:sz="2" w:space="0"/>
              <w:bottom w:val="single" w:color="000000" w:themeColor="text1" w:sz="2" w:space="0"/>
            </w:tcBorders>
            <w:shd w:val="clear" w:color="auto" w:fill="auto"/>
            <w:tcMar>
              <w:top w:w="55" w:type="dxa"/>
              <w:left w:w="55" w:type="dxa"/>
              <w:bottom w:w="55" w:type="dxa"/>
              <w:right w:w="55" w:type="dxa"/>
            </w:tcMar>
          </w:tcPr>
          <w:p w:rsidRPr="00437FE9" w:rsidR="00AD6AC5" w:rsidP="00AD6AC5" w:rsidRDefault="00AD6AC5" w14:paraId="1CEDECD1" w14:textId="77777777">
            <w:pPr>
              <w:spacing w:line="276" w:lineRule="auto"/>
              <w:jc w:val="both"/>
              <w:rPr>
                <w:rFonts w:ascii="Arial" w:hAnsi="Arial" w:cs="Arial"/>
                <w:sz w:val="24"/>
              </w:rPr>
            </w:pPr>
            <w:r>
              <w:rPr>
                <w:rFonts w:ascii="Arial" w:hAnsi="Arial" w:cs="Arial"/>
                <w:sz w:val="24"/>
              </w:rPr>
              <w:t xml:space="preserve">80 </w:t>
            </w:r>
            <w:r w:rsidRPr="00437FE9">
              <w:rPr>
                <w:rFonts w:ascii="Arial" w:hAnsi="Arial" w:cs="Arial"/>
                <w:sz w:val="24"/>
              </w:rPr>
              <w:t>€</w:t>
            </w:r>
          </w:p>
        </w:tc>
        <w:tc>
          <w:tcPr>
            <w:tcW w:w="3544" w:type="dxa"/>
            <w:vMerge/>
            <w:tcBorders/>
            <w:tcMar>
              <w:top w:w="55" w:type="dxa"/>
              <w:left w:w="55" w:type="dxa"/>
              <w:bottom w:w="55" w:type="dxa"/>
              <w:right w:w="55" w:type="dxa"/>
            </w:tcMar>
          </w:tcPr>
          <w:p w:rsidRPr="00437FE9" w:rsidR="00AD6AC5" w:rsidP="00AD6AC5" w:rsidRDefault="00AD6AC5" w14:paraId="6EA2D9FA" w14:textId="77777777">
            <w:pPr>
              <w:spacing w:line="276" w:lineRule="auto"/>
              <w:jc w:val="both"/>
              <w:rPr>
                <w:rFonts w:ascii="Arial" w:hAnsi="Arial" w:cs="Arial"/>
                <w:sz w:val="24"/>
              </w:rPr>
            </w:pPr>
          </w:p>
        </w:tc>
      </w:tr>
      <w:tr w:rsidRPr="00437FE9" w:rsidR="00AD6AC5" w:rsidTr="558D7EA7" w14:paraId="22FA48D7" w14:textId="77777777">
        <w:tc>
          <w:tcPr>
            <w:tcW w:w="2301" w:type="dxa"/>
            <w:tcBorders>
              <w:left w:val="single" w:color="000000" w:themeColor="text1" w:sz="2" w:space="0"/>
              <w:bottom w:val="single" w:color="000000" w:themeColor="text1" w:sz="2" w:space="0"/>
            </w:tcBorders>
            <w:shd w:val="clear" w:color="auto" w:fill="auto"/>
            <w:tcMar>
              <w:top w:w="55" w:type="dxa"/>
              <w:left w:w="55" w:type="dxa"/>
              <w:bottom w:w="55" w:type="dxa"/>
              <w:right w:w="55" w:type="dxa"/>
            </w:tcMar>
          </w:tcPr>
          <w:p w:rsidRPr="00437FE9" w:rsidR="00AD6AC5" w:rsidP="00AD6AC5" w:rsidRDefault="00AD6AC5" w14:paraId="75781E08" w14:textId="77777777">
            <w:pPr>
              <w:spacing w:line="276" w:lineRule="auto"/>
              <w:jc w:val="both"/>
              <w:rPr>
                <w:rFonts w:ascii="Arial" w:hAnsi="Arial" w:cs="Arial"/>
                <w:sz w:val="24"/>
              </w:rPr>
            </w:pPr>
            <w:r w:rsidRPr="00437FE9">
              <w:rPr>
                <w:rFonts w:ascii="Arial" w:hAnsi="Arial" w:cs="Arial"/>
                <w:sz w:val="24"/>
              </w:rPr>
              <w:t>Reisekosten</w:t>
            </w:r>
          </w:p>
        </w:tc>
        <w:tc>
          <w:tcPr>
            <w:tcW w:w="851" w:type="dxa"/>
            <w:tcBorders>
              <w:left w:val="single" w:color="000000" w:themeColor="text1" w:sz="2" w:space="0"/>
              <w:bottom w:val="single" w:color="000000" w:themeColor="text1" w:sz="2" w:space="0"/>
            </w:tcBorders>
            <w:shd w:val="clear" w:color="auto" w:fill="auto"/>
            <w:tcMar>
              <w:top w:w="55" w:type="dxa"/>
              <w:left w:w="55" w:type="dxa"/>
              <w:bottom w:w="55" w:type="dxa"/>
              <w:right w:w="55" w:type="dxa"/>
            </w:tcMar>
          </w:tcPr>
          <w:p w:rsidRPr="00437FE9" w:rsidR="00AD6AC5" w:rsidP="00AD6AC5" w:rsidRDefault="00AD6AC5" w14:paraId="1C24FCF0" w14:textId="77777777">
            <w:pPr>
              <w:spacing w:line="276" w:lineRule="auto"/>
              <w:jc w:val="both"/>
              <w:rPr>
                <w:rFonts w:ascii="Arial" w:hAnsi="Arial" w:cs="Arial"/>
                <w:sz w:val="24"/>
              </w:rPr>
            </w:pPr>
            <w:r>
              <w:rPr>
                <w:rFonts w:ascii="Arial" w:hAnsi="Arial" w:cs="Arial"/>
                <w:sz w:val="24"/>
              </w:rPr>
              <w:t xml:space="preserve">80 </w:t>
            </w:r>
            <w:r w:rsidRPr="00437FE9">
              <w:rPr>
                <w:rFonts w:ascii="Arial" w:hAnsi="Arial" w:cs="Arial"/>
                <w:sz w:val="24"/>
              </w:rPr>
              <w:t>€</w:t>
            </w:r>
          </w:p>
        </w:tc>
        <w:tc>
          <w:tcPr>
            <w:tcW w:w="3544" w:type="dxa"/>
            <w:vMerge/>
            <w:tcBorders/>
            <w:tcMar>
              <w:top w:w="55" w:type="dxa"/>
              <w:left w:w="55" w:type="dxa"/>
              <w:bottom w:w="55" w:type="dxa"/>
              <w:right w:w="55" w:type="dxa"/>
            </w:tcMar>
          </w:tcPr>
          <w:p w:rsidRPr="00437FE9" w:rsidR="00AD6AC5" w:rsidP="00AD6AC5" w:rsidRDefault="00AD6AC5" w14:paraId="5208498B" w14:textId="77777777">
            <w:pPr>
              <w:spacing w:line="276" w:lineRule="auto"/>
              <w:jc w:val="both"/>
              <w:rPr>
                <w:rFonts w:ascii="Arial" w:hAnsi="Arial" w:cs="Arial"/>
                <w:sz w:val="24"/>
              </w:rPr>
            </w:pPr>
          </w:p>
        </w:tc>
      </w:tr>
      <w:tr w:rsidRPr="00437FE9" w:rsidR="00AD6AC5" w:rsidTr="558D7EA7" w14:paraId="61C9A5C5" w14:textId="77777777">
        <w:tc>
          <w:tcPr>
            <w:tcW w:w="2301" w:type="dxa"/>
            <w:tcBorders>
              <w:left w:val="single" w:color="000000" w:themeColor="text1" w:sz="2" w:space="0"/>
              <w:bottom w:val="single" w:color="000000" w:themeColor="text1" w:sz="2" w:space="0"/>
            </w:tcBorders>
            <w:shd w:val="clear" w:color="auto" w:fill="auto"/>
            <w:tcMar>
              <w:top w:w="55" w:type="dxa"/>
              <w:left w:w="55" w:type="dxa"/>
              <w:bottom w:w="55" w:type="dxa"/>
              <w:right w:w="55" w:type="dxa"/>
            </w:tcMar>
          </w:tcPr>
          <w:p w:rsidRPr="00437FE9" w:rsidR="00AD6AC5" w:rsidP="00AD6AC5" w:rsidRDefault="00AD6AC5" w14:paraId="76C936CB" w14:textId="77777777">
            <w:pPr>
              <w:spacing w:line="276" w:lineRule="auto"/>
              <w:jc w:val="both"/>
              <w:rPr>
                <w:rFonts w:ascii="Arial" w:hAnsi="Arial" w:cs="Arial"/>
                <w:sz w:val="24"/>
              </w:rPr>
            </w:pPr>
            <w:r w:rsidRPr="00437FE9">
              <w:rPr>
                <w:rFonts w:ascii="Arial" w:hAnsi="Arial" w:cs="Arial"/>
                <w:sz w:val="24"/>
              </w:rPr>
              <w:t>Programm</w:t>
            </w:r>
          </w:p>
          <w:p w:rsidRPr="00437FE9" w:rsidR="00AD6AC5" w:rsidP="00AD6AC5" w:rsidRDefault="00AD6AC5" w14:paraId="20481005" w14:textId="77777777">
            <w:pPr>
              <w:spacing w:line="276" w:lineRule="auto"/>
              <w:jc w:val="both"/>
              <w:rPr>
                <w:rFonts w:ascii="Arial" w:hAnsi="Arial" w:cs="Arial"/>
                <w:sz w:val="24"/>
              </w:rPr>
            </w:pPr>
          </w:p>
        </w:tc>
        <w:tc>
          <w:tcPr>
            <w:tcW w:w="851" w:type="dxa"/>
            <w:tcBorders>
              <w:left w:val="single" w:color="000000" w:themeColor="text1" w:sz="2" w:space="0"/>
              <w:bottom w:val="single" w:color="000000" w:themeColor="text1" w:sz="2" w:space="0"/>
            </w:tcBorders>
            <w:shd w:val="clear" w:color="auto" w:fill="auto"/>
            <w:tcMar>
              <w:top w:w="55" w:type="dxa"/>
              <w:left w:w="55" w:type="dxa"/>
              <w:bottom w:w="55" w:type="dxa"/>
              <w:right w:w="55" w:type="dxa"/>
            </w:tcMar>
          </w:tcPr>
          <w:p w:rsidRPr="00437FE9" w:rsidR="00AD6AC5" w:rsidP="00AD6AC5" w:rsidRDefault="00AD6AC5" w14:paraId="079B567A" w14:textId="77777777">
            <w:pPr>
              <w:spacing w:line="276" w:lineRule="auto"/>
              <w:jc w:val="both"/>
              <w:rPr>
                <w:rFonts w:ascii="Arial" w:hAnsi="Arial" w:cs="Arial"/>
                <w:sz w:val="24"/>
              </w:rPr>
            </w:pPr>
            <w:r>
              <w:rPr>
                <w:rFonts w:ascii="Arial" w:hAnsi="Arial" w:cs="Arial"/>
                <w:sz w:val="24"/>
              </w:rPr>
              <w:t xml:space="preserve">180 </w:t>
            </w:r>
            <w:r w:rsidRPr="00437FE9">
              <w:rPr>
                <w:rFonts w:ascii="Arial" w:hAnsi="Arial" w:cs="Arial"/>
                <w:sz w:val="24"/>
              </w:rPr>
              <w:t>€</w:t>
            </w:r>
          </w:p>
        </w:tc>
        <w:tc>
          <w:tcPr>
            <w:tcW w:w="3544" w:type="dxa"/>
            <w:vMerge/>
            <w:tcBorders/>
            <w:tcMar>
              <w:top w:w="55" w:type="dxa"/>
              <w:left w:w="55" w:type="dxa"/>
              <w:bottom w:w="55" w:type="dxa"/>
              <w:right w:w="55" w:type="dxa"/>
            </w:tcMar>
          </w:tcPr>
          <w:p w:rsidRPr="00437FE9" w:rsidR="00AD6AC5" w:rsidP="00AD6AC5" w:rsidRDefault="00AD6AC5" w14:paraId="6D5144CF" w14:textId="77777777">
            <w:pPr>
              <w:spacing w:line="276" w:lineRule="auto"/>
              <w:jc w:val="both"/>
              <w:rPr>
                <w:rFonts w:ascii="Arial" w:hAnsi="Arial" w:cs="Arial"/>
                <w:sz w:val="24"/>
              </w:rPr>
            </w:pPr>
          </w:p>
        </w:tc>
      </w:tr>
      <w:tr w:rsidRPr="00437FE9" w:rsidR="00AD6AC5" w:rsidTr="558D7EA7" w14:paraId="62AD0250" w14:textId="77777777">
        <w:tc>
          <w:tcPr>
            <w:tcW w:w="2301" w:type="dxa"/>
            <w:tcBorders>
              <w:left w:val="single" w:color="000000" w:themeColor="text1" w:sz="2" w:space="0"/>
              <w:bottom w:val="single" w:color="000000" w:themeColor="text1" w:sz="2" w:space="0"/>
            </w:tcBorders>
            <w:shd w:val="clear" w:color="auto" w:fill="auto"/>
            <w:tcMar>
              <w:top w:w="55" w:type="dxa"/>
              <w:left w:w="55" w:type="dxa"/>
              <w:bottom w:w="55" w:type="dxa"/>
              <w:right w:w="55" w:type="dxa"/>
            </w:tcMar>
          </w:tcPr>
          <w:p w:rsidRPr="00437FE9" w:rsidR="00AD6AC5" w:rsidP="00AD6AC5" w:rsidRDefault="00AD6AC5" w14:paraId="0FE9580D" w14:textId="77777777">
            <w:pPr>
              <w:spacing w:line="276" w:lineRule="auto"/>
              <w:jc w:val="both"/>
              <w:rPr>
                <w:rFonts w:ascii="Arial" w:hAnsi="Arial" w:cs="Arial"/>
                <w:sz w:val="24"/>
              </w:rPr>
            </w:pPr>
            <w:r w:rsidRPr="00437FE9">
              <w:rPr>
                <w:rFonts w:ascii="Arial" w:hAnsi="Arial" w:cs="Arial"/>
                <w:sz w:val="24"/>
              </w:rPr>
              <w:t>Sonstiges</w:t>
            </w:r>
          </w:p>
        </w:tc>
        <w:tc>
          <w:tcPr>
            <w:tcW w:w="851" w:type="dxa"/>
            <w:tcBorders>
              <w:left w:val="single" w:color="000000" w:themeColor="text1" w:sz="2" w:space="0"/>
              <w:bottom w:val="single" w:color="000000" w:themeColor="text1" w:sz="2" w:space="0"/>
            </w:tcBorders>
            <w:shd w:val="clear" w:color="auto" w:fill="auto"/>
            <w:tcMar>
              <w:top w:w="55" w:type="dxa"/>
              <w:left w:w="55" w:type="dxa"/>
              <w:bottom w:w="55" w:type="dxa"/>
              <w:right w:w="55" w:type="dxa"/>
            </w:tcMar>
          </w:tcPr>
          <w:p w:rsidRPr="00437FE9" w:rsidR="00AD6AC5" w:rsidP="00AD6AC5" w:rsidRDefault="00AD6AC5" w14:paraId="05E3AA44" w14:textId="77777777">
            <w:pPr>
              <w:spacing w:line="276" w:lineRule="auto"/>
              <w:jc w:val="both"/>
              <w:rPr>
                <w:rFonts w:ascii="Arial" w:hAnsi="Arial" w:cs="Arial"/>
                <w:sz w:val="24"/>
              </w:rPr>
            </w:pPr>
            <w:r>
              <w:rPr>
                <w:rFonts w:ascii="Arial" w:hAnsi="Arial" w:cs="Arial"/>
                <w:sz w:val="24"/>
              </w:rPr>
              <w:t>1</w:t>
            </w:r>
            <w:r w:rsidRPr="00437FE9">
              <w:rPr>
                <w:rFonts w:ascii="Arial" w:hAnsi="Arial" w:cs="Arial"/>
                <w:sz w:val="24"/>
              </w:rPr>
              <w:t>0</w:t>
            </w:r>
            <w:r>
              <w:rPr>
                <w:rFonts w:ascii="Arial" w:hAnsi="Arial" w:cs="Arial"/>
                <w:sz w:val="24"/>
              </w:rPr>
              <w:t xml:space="preserve"> </w:t>
            </w:r>
            <w:r w:rsidRPr="00437FE9">
              <w:rPr>
                <w:rFonts w:ascii="Arial" w:hAnsi="Arial" w:cs="Arial"/>
                <w:sz w:val="24"/>
              </w:rPr>
              <w:t>€</w:t>
            </w:r>
          </w:p>
        </w:tc>
        <w:tc>
          <w:tcPr>
            <w:tcW w:w="3544" w:type="dxa"/>
            <w:vMerge/>
            <w:tcBorders/>
            <w:tcMar>
              <w:top w:w="55" w:type="dxa"/>
              <w:left w:w="55" w:type="dxa"/>
              <w:bottom w:w="55" w:type="dxa"/>
              <w:right w:w="55" w:type="dxa"/>
            </w:tcMar>
          </w:tcPr>
          <w:p w:rsidRPr="00437FE9" w:rsidR="00AD6AC5" w:rsidP="00AD6AC5" w:rsidRDefault="00AD6AC5" w14:paraId="0A07A762" w14:textId="77777777">
            <w:pPr>
              <w:spacing w:line="276" w:lineRule="auto"/>
              <w:jc w:val="both"/>
              <w:rPr>
                <w:rFonts w:ascii="Arial" w:hAnsi="Arial" w:cs="Arial"/>
                <w:sz w:val="24"/>
              </w:rPr>
            </w:pPr>
          </w:p>
        </w:tc>
      </w:tr>
      <w:tr w:rsidRPr="00437FE9" w:rsidR="00AD6AC5" w:rsidTr="558D7EA7" w14:paraId="6C22C417" w14:textId="77777777">
        <w:tc>
          <w:tcPr>
            <w:tcW w:w="2301" w:type="dxa"/>
            <w:tcBorders>
              <w:left w:val="single" w:color="000000" w:themeColor="text1" w:sz="2" w:space="0"/>
              <w:bottom w:val="single" w:color="000000" w:themeColor="text1" w:sz="2" w:space="0"/>
            </w:tcBorders>
            <w:shd w:val="clear" w:color="auto" w:fill="auto"/>
            <w:tcMar>
              <w:top w:w="55" w:type="dxa"/>
              <w:left w:w="55" w:type="dxa"/>
              <w:bottom w:w="55" w:type="dxa"/>
              <w:right w:w="55" w:type="dxa"/>
            </w:tcMar>
          </w:tcPr>
          <w:p w:rsidRPr="00437FE9" w:rsidR="00AD6AC5" w:rsidP="00AD6AC5" w:rsidRDefault="00AD6AC5" w14:paraId="223E9B3E" w14:textId="77777777">
            <w:pPr>
              <w:spacing w:line="276" w:lineRule="auto"/>
              <w:jc w:val="both"/>
              <w:rPr>
                <w:rFonts w:ascii="Arial" w:hAnsi="Arial" w:cs="Arial"/>
                <w:sz w:val="24"/>
              </w:rPr>
            </w:pPr>
            <w:r>
              <w:rPr>
                <w:rFonts w:ascii="Arial" w:hAnsi="Arial" w:cs="Arial"/>
                <w:sz w:val="24"/>
              </w:rPr>
              <w:t>Stammeszuschuss</w:t>
            </w:r>
          </w:p>
        </w:tc>
        <w:tc>
          <w:tcPr>
            <w:tcW w:w="851" w:type="dxa"/>
            <w:tcBorders>
              <w:left w:val="single" w:color="000000" w:themeColor="text1" w:sz="2" w:space="0"/>
              <w:bottom w:val="single" w:color="000000" w:themeColor="text1" w:sz="2" w:space="0"/>
            </w:tcBorders>
            <w:shd w:val="clear" w:color="auto" w:fill="auto"/>
            <w:tcMar>
              <w:top w:w="55" w:type="dxa"/>
              <w:left w:w="55" w:type="dxa"/>
              <w:bottom w:w="55" w:type="dxa"/>
              <w:right w:w="55" w:type="dxa"/>
            </w:tcMar>
          </w:tcPr>
          <w:p w:rsidRPr="00437FE9" w:rsidR="00AD6AC5" w:rsidP="00AD6AC5" w:rsidRDefault="00AD6AC5" w14:paraId="56D66DBE" w14:textId="77777777">
            <w:pPr>
              <w:spacing w:line="276" w:lineRule="auto"/>
              <w:jc w:val="both"/>
              <w:rPr>
                <w:rFonts w:ascii="Arial" w:hAnsi="Arial" w:cs="Arial"/>
                <w:sz w:val="24"/>
              </w:rPr>
            </w:pPr>
            <w:r w:rsidRPr="00437FE9">
              <w:rPr>
                <w:rFonts w:ascii="Arial" w:hAnsi="Arial" w:cs="Arial"/>
                <w:sz w:val="24"/>
              </w:rPr>
              <w:t>-100</w:t>
            </w:r>
            <w:r>
              <w:rPr>
                <w:rFonts w:ascii="Arial" w:hAnsi="Arial" w:cs="Arial"/>
                <w:sz w:val="24"/>
              </w:rPr>
              <w:t xml:space="preserve"> </w:t>
            </w:r>
            <w:r w:rsidRPr="00437FE9">
              <w:rPr>
                <w:rFonts w:ascii="Arial" w:hAnsi="Arial" w:cs="Arial"/>
                <w:sz w:val="24"/>
              </w:rPr>
              <w:t>€</w:t>
            </w:r>
          </w:p>
        </w:tc>
        <w:tc>
          <w:tcPr>
            <w:tcW w:w="3544" w:type="dxa"/>
            <w:vMerge/>
            <w:tcBorders/>
            <w:tcMar>
              <w:top w:w="55" w:type="dxa"/>
              <w:left w:w="55" w:type="dxa"/>
              <w:bottom w:w="55" w:type="dxa"/>
              <w:right w:w="55" w:type="dxa"/>
            </w:tcMar>
          </w:tcPr>
          <w:p w:rsidRPr="00437FE9" w:rsidR="00AD6AC5" w:rsidP="00AD6AC5" w:rsidRDefault="00AD6AC5" w14:paraId="7B3CF227" w14:textId="77777777">
            <w:pPr>
              <w:spacing w:line="276" w:lineRule="auto"/>
              <w:jc w:val="both"/>
              <w:rPr>
                <w:rFonts w:ascii="Arial" w:hAnsi="Arial" w:cs="Arial"/>
                <w:sz w:val="24"/>
              </w:rPr>
            </w:pPr>
          </w:p>
        </w:tc>
      </w:tr>
      <w:tr w:rsidRPr="00437FE9" w:rsidR="00AD6AC5" w:rsidTr="558D7EA7" w14:paraId="559B9B0A" w14:textId="77777777">
        <w:tc>
          <w:tcPr>
            <w:tcW w:w="2301" w:type="dxa"/>
            <w:tcBorders>
              <w:left w:val="single" w:color="000000" w:themeColor="text1" w:sz="2" w:space="0"/>
              <w:bottom w:val="single" w:color="000000" w:themeColor="text1" w:sz="2" w:space="0"/>
            </w:tcBorders>
            <w:shd w:val="clear" w:color="auto" w:fill="auto"/>
            <w:tcMar>
              <w:top w:w="55" w:type="dxa"/>
              <w:left w:w="55" w:type="dxa"/>
              <w:bottom w:w="55" w:type="dxa"/>
              <w:right w:w="55" w:type="dxa"/>
            </w:tcMar>
          </w:tcPr>
          <w:p w:rsidRPr="003435CB" w:rsidR="00AD6AC5" w:rsidP="00AD6AC5" w:rsidRDefault="00AD6AC5" w14:paraId="0CC9A55D" w14:textId="77777777">
            <w:pPr>
              <w:spacing w:line="276" w:lineRule="auto"/>
              <w:jc w:val="both"/>
              <w:rPr>
                <w:rFonts w:ascii="Arial" w:hAnsi="Arial" w:cs="Arial"/>
                <w:b/>
                <w:sz w:val="24"/>
              </w:rPr>
            </w:pPr>
            <w:r w:rsidRPr="003435CB">
              <w:rPr>
                <w:rFonts w:ascii="Arial" w:hAnsi="Arial" w:cs="Arial"/>
                <w:b/>
                <w:sz w:val="24"/>
              </w:rPr>
              <w:t>Lagerbeitrag</w:t>
            </w:r>
          </w:p>
        </w:tc>
        <w:tc>
          <w:tcPr>
            <w:tcW w:w="851" w:type="dxa"/>
            <w:tcBorders>
              <w:left w:val="single" w:color="000000" w:themeColor="text1" w:sz="2" w:space="0"/>
              <w:bottom w:val="single" w:color="000000" w:themeColor="text1" w:sz="2" w:space="0"/>
            </w:tcBorders>
            <w:shd w:val="clear" w:color="auto" w:fill="auto"/>
            <w:tcMar>
              <w:top w:w="55" w:type="dxa"/>
              <w:left w:w="55" w:type="dxa"/>
              <w:bottom w:w="55" w:type="dxa"/>
              <w:right w:w="55" w:type="dxa"/>
            </w:tcMar>
          </w:tcPr>
          <w:p w:rsidRPr="003435CB" w:rsidR="00AD6AC5" w:rsidP="00AD6AC5" w:rsidRDefault="00AD6AC5" w14:paraId="2ED98FC4" w14:textId="77777777">
            <w:pPr>
              <w:spacing w:line="276" w:lineRule="auto"/>
              <w:jc w:val="both"/>
              <w:rPr>
                <w:rFonts w:ascii="Arial" w:hAnsi="Arial" w:cs="Arial"/>
                <w:b/>
                <w:sz w:val="24"/>
              </w:rPr>
            </w:pPr>
            <w:r w:rsidRPr="003435CB">
              <w:rPr>
                <w:rFonts w:ascii="Arial" w:hAnsi="Arial" w:cs="Arial"/>
                <w:b/>
                <w:sz w:val="24"/>
              </w:rPr>
              <w:t>3</w:t>
            </w:r>
            <w:r>
              <w:rPr>
                <w:rFonts w:ascii="Arial" w:hAnsi="Arial" w:cs="Arial"/>
                <w:b/>
                <w:sz w:val="24"/>
              </w:rPr>
              <w:t>5</w:t>
            </w:r>
            <w:r w:rsidRPr="003435CB">
              <w:rPr>
                <w:rFonts w:ascii="Arial" w:hAnsi="Arial" w:cs="Arial"/>
                <w:b/>
                <w:sz w:val="24"/>
              </w:rPr>
              <w:t>0 €</w:t>
            </w:r>
          </w:p>
        </w:tc>
        <w:tc>
          <w:tcPr>
            <w:tcW w:w="3544" w:type="dxa"/>
            <w:vMerge/>
            <w:tcBorders/>
            <w:tcMar>
              <w:top w:w="55" w:type="dxa"/>
              <w:left w:w="55" w:type="dxa"/>
              <w:bottom w:w="55" w:type="dxa"/>
              <w:right w:w="55" w:type="dxa"/>
            </w:tcMar>
          </w:tcPr>
          <w:p w:rsidRPr="00437FE9" w:rsidR="00AD6AC5" w:rsidP="00AD6AC5" w:rsidRDefault="00AD6AC5" w14:paraId="6B6D27C5" w14:textId="77777777">
            <w:pPr>
              <w:spacing w:line="276" w:lineRule="auto"/>
              <w:jc w:val="both"/>
              <w:rPr>
                <w:rFonts w:ascii="Arial" w:hAnsi="Arial" w:cs="Arial"/>
                <w:sz w:val="24"/>
              </w:rPr>
            </w:pPr>
          </w:p>
        </w:tc>
      </w:tr>
    </w:tbl>
    <w:p w:rsidR="00305A36" w:rsidP="003435CB" w:rsidRDefault="00305A36" w14:paraId="4D97ACD1" w14:textId="77777777">
      <w:pPr>
        <w:spacing w:line="276" w:lineRule="auto"/>
        <w:jc w:val="both"/>
        <w:rPr>
          <w:rFonts w:ascii="Arial" w:hAnsi="Arial" w:eastAsia="Calibri" w:cs="Arial"/>
          <w:sz w:val="24"/>
          <w:szCs w:val="22"/>
          <w:lang w:eastAsia="en-US"/>
        </w:rPr>
      </w:pPr>
      <w:r>
        <w:rPr>
          <w:rFonts w:ascii="Arial" w:hAnsi="Arial" w:eastAsia="Calibri" w:cs="Arial"/>
          <w:sz w:val="24"/>
          <w:szCs w:val="22"/>
          <w:lang w:eastAsia="en-US"/>
        </w:rPr>
        <w:t xml:space="preserve">Die </w:t>
      </w:r>
      <w:r w:rsidRPr="00123087">
        <w:rPr>
          <w:rFonts w:ascii="Arial" w:hAnsi="Arial" w:eastAsia="Calibri" w:cs="Arial"/>
          <w:sz w:val="24"/>
          <w:szCs w:val="22"/>
          <w:u w:val="single"/>
          <w:lang w:eastAsia="en-US"/>
        </w:rPr>
        <w:t>Kosten</w:t>
      </w:r>
      <w:r>
        <w:rPr>
          <w:rFonts w:ascii="Arial" w:hAnsi="Arial" w:eastAsia="Calibri" w:cs="Arial"/>
          <w:sz w:val="24"/>
          <w:szCs w:val="22"/>
          <w:lang w:eastAsia="en-US"/>
        </w:rPr>
        <w:t xml:space="preserve"> fü</w:t>
      </w:r>
      <w:r w:rsidR="00DF3036">
        <w:rPr>
          <w:rFonts w:ascii="Arial" w:hAnsi="Arial" w:eastAsia="Calibri" w:cs="Arial"/>
          <w:sz w:val="24"/>
          <w:szCs w:val="22"/>
          <w:lang w:eastAsia="en-US"/>
        </w:rPr>
        <w:t>r das Lager belaufen sich auf 35</w:t>
      </w:r>
      <w:r>
        <w:rPr>
          <w:rFonts w:ascii="Arial" w:hAnsi="Arial" w:eastAsia="Calibri" w:cs="Arial"/>
          <w:sz w:val="24"/>
          <w:szCs w:val="22"/>
          <w:lang w:eastAsia="en-US"/>
        </w:rPr>
        <w:t xml:space="preserve">0 €. </w:t>
      </w:r>
    </w:p>
    <w:p w:rsidR="00305A36" w:rsidP="003435CB" w:rsidRDefault="00123087" w14:paraId="4ECDB421" w14:textId="5ACDCEF4">
      <w:pPr>
        <w:spacing w:line="276" w:lineRule="auto"/>
        <w:jc w:val="both"/>
        <w:rPr>
          <w:rFonts w:ascii="Arial" w:hAnsi="Arial" w:eastAsia="Calibri" w:cs="Arial"/>
          <w:sz w:val="24"/>
          <w:szCs w:val="24"/>
          <w:lang w:eastAsia="en-US"/>
        </w:rPr>
      </w:pPr>
      <w:r w:rsidRPr="558D7EA7" w:rsidR="00123087">
        <w:rPr>
          <w:rFonts w:ascii="Arial" w:hAnsi="Arial" w:eastAsia="Calibri" w:cs="Arial"/>
          <w:sz w:val="24"/>
          <w:szCs w:val="24"/>
          <w:u w:val="single"/>
          <w:lang w:eastAsia="en-US"/>
        </w:rPr>
        <w:t>Anmeldeschluss</w:t>
      </w:r>
      <w:r w:rsidRPr="558D7EA7" w:rsidR="00123087">
        <w:rPr>
          <w:rFonts w:ascii="Arial" w:hAnsi="Arial" w:eastAsia="Calibri" w:cs="Arial"/>
          <w:sz w:val="24"/>
          <w:szCs w:val="24"/>
          <w:lang w:eastAsia="en-US"/>
        </w:rPr>
        <w:t xml:space="preserve"> ist der 18</w:t>
      </w:r>
      <w:r w:rsidRPr="558D7EA7" w:rsidR="003435CB">
        <w:rPr>
          <w:rFonts w:ascii="Arial" w:hAnsi="Arial" w:eastAsia="Calibri" w:cs="Arial"/>
          <w:sz w:val="24"/>
          <w:szCs w:val="24"/>
          <w:lang w:eastAsia="en-US"/>
        </w:rPr>
        <w:t xml:space="preserve">.02.2018. Die Anmeldung könnt ihr bei Eurem Sippenführer oder bei </w:t>
      </w:r>
      <w:r w:rsidRPr="558D7EA7" w:rsidR="0F68317B">
        <w:rPr>
          <w:rFonts w:ascii="Arial" w:hAnsi="Arial" w:eastAsia="Calibri" w:cs="Arial"/>
          <w:sz w:val="24"/>
          <w:szCs w:val="24"/>
          <w:lang w:eastAsia="en-US"/>
        </w:rPr>
        <w:t>Person A (Adresse)</w:t>
      </w:r>
      <w:r w:rsidRPr="558D7EA7" w:rsidR="003435CB">
        <w:rPr>
          <w:rFonts w:ascii="Arial" w:hAnsi="Arial" w:eastAsia="Calibri" w:cs="Arial"/>
          <w:sz w:val="24"/>
          <w:szCs w:val="24"/>
          <w:lang w:eastAsia="en-US"/>
        </w:rPr>
        <w:t xml:space="preserve"> abgeben.</w:t>
      </w:r>
    </w:p>
    <w:p w:rsidR="00305A36" w:rsidP="003435CB" w:rsidRDefault="003435CB" w14:paraId="44842689" w14:textId="77777777">
      <w:pPr>
        <w:spacing w:line="276" w:lineRule="auto"/>
        <w:jc w:val="both"/>
        <w:rPr>
          <w:rFonts w:ascii="Arial" w:hAnsi="Arial" w:cs="Arial"/>
          <w:sz w:val="24"/>
        </w:rPr>
      </w:pPr>
      <w:r>
        <w:rPr>
          <w:rFonts w:ascii="Arial" w:hAnsi="Arial" w:cs="Arial"/>
          <w:sz w:val="24"/>
        </w:rPr>
        <w:t>Die Anmeldung ist erst bei E</w:t>
      </w:r>
      <w:r w:rsidR="00123087">
        <w:rPr>
          <w:rFonts w:ascii="Arial" w:hAnsi="Arial" w:cs="Arial"/>
          <w:sz w:val="24"/>
        </w:rPr>
        <w:t>ingang des Lagerbeitrags gültig. Die Teilnehmerzahl ist beschränkt.</w:t>
      </w:r>
    </w:p>
    <w:p w:rsidR="00305A36" w:rsidP="00437FE9" w:rsidRDefault="00305A36" w14:paraId="1CC739BA" w14:textId="77777777">
      <w:pPr>
        <w:spacing w:line="276" w:lineRule="auto"/>
        <w:jc w:val="both"/>
        <w:rPr>
          <w:rFonts w:ascii="Arial" w:hAnsi="Arial" w:cs="Arial"/>
          <w:sz w:val="24"/>
        </w:rPr>
      </w:pPr>
    </w:p>
    <w:p w:rsidRPr="00DF3036" w:rsidR="003435CB" w:rsidP="00437FE9" w:rsidRDefault="00DF3036" w14:paraId="21FE53E3" w14:textId="77777777">
      <w:pPr>
        <w:spacing w:line="276" w:lineRule="auto"/>
        <w:jc w:val="both"/>
        <w:rPr>
          <w:rFonts w:ascii="Arial" w:hAnsi="Arial" w:cs="Arial"/>
          <w:b/>
          <w:sz w:val="24"/>
        </w:rPr>
      </w:pPr>
      <w:r w:rsidRPr="00DF3036">
        <w:rPr>
          <w:rFonts w:ascii="Arial" w:hAnsi="Arial" w:cs="Arial"/>
          <w:b/>
          <w:sz w:val="24"/>
        </w:rPr>
        <w:t>Wir freuen uns auf</w:t>
      </w:r>
      <w:r w:rsidR="00FC20E2">
        <w:rPr>
          <w:rFonts w:ascii="Arial" w:hAnsi="Arial" w:cs="Arial"/>
          <w:b/>
          <w:sz w:val="24"/>
        </w:rPr>
        <w:t xml:space="preserve"> ein</w:t>
      </w:r>
      <w:r w:rsidRPr="00DF3036">
        <w:rPr>
          <w:rFonts w:ascii="Arial" w:hAnsi="Arial" w:cs="Arial"/>
          <w:b/>
          <w:sz w:val="24"/>
        </w:rPr>
        <w:t xml:space="preserve"> actionreiches aber auch entspanntes Lager mit Euch! </w:t>
      </w:r>
      <w:r w:rsidRPr="00DF3036">
        <w:rPr>
          <w:rFonts w:ascii="Wingdings" w:hAnsi="Wingdings" w:eastAsia="Wingdings" w:cs="Wingdings"/>
          <w:b/>
          <w:sz w:val="24"/>
        </w:rPr>
        <w:t>J</w:t>
      </w:r>
    </w:p>
    <w:p w:rsidRPr="00DF3036" w:rsidR="00DF3036" w:rsidP="558D7EA7" w:rsidRDefault="00DF3036" w14:paraId="34E4F199" w14:textId="6599D900">
      <w:pPr>
        <w:spacing w:line="276" w:lineRule="auto"/>
        <w:jc w:val="both"/>
        <w:rPr>
          <w:rFonts w:ascii="Arial" w:hAnsi="Arial" w:cs="Arial"/>
          <w:b w:val="1"/>
          <w:bCs w:val="1"/>
          <w:sz w:val="24"/>
          <w:szCs w:val="24"/>
        </w:rPr>
      </w:pPr>
      <w:r w:rsidRPr="558D7EA7" w:rsidR="00DF3036">
        <w:rPr>
          <w:rFonts w:ascii="Arial" w:hAnsi="Arial" w:cs="Arial"/>
          <w:b w:val="1"/>
          <w:bCs w:val="1"/>
          <w:sz w:val="24"/>
          <w:szCs w:val="24"/>
        </w:rPr>
        <w:t xml:space="preserve">Euer AK </w:t>
      </w:r>
    </w:p>
    <w:p w:rsidRPr="00800959" w:rsidR="00DF3036" w:rsidP="00DF3036" w:rsidRDefault="00800959" w14:paraId="4E155505" w14:textId="0C4A07C8">
      <w:pPr>
        <w:spacing w:line="276" w:lineRule="auto"/>
        <w:jc w:val="both"/>
        <w:rPr>
          <w:rFonts w:ascii="Arial" w:hAnsi="Arial" w:cs="Arial"/>
        </w:rPr>
      </w:pPr>
      <w:r w:rsidRPr="558D7EA7" w:rsidR="00800959">
        <w:rPr>
          <w:rFonts w:ascii="Arial" w:hAnsi="Arial" w:cs="Arial"/>
        </w:rPr>
        <w:t>Bei Fragen (</w:t>
      </w:r>
      <w:r w:rsidRPr="558D7EA7" w:rsidR="4BBFFAC0">
        <w:rPr>
          <w:rFonts w:ascii="Arial" w:hAnsi="Arial" w:cs="Arial"/>
        </w:rPr>
        <w:t>Person A: 123467834020</w:t>
      </w:r>
      <w:r w:rsidRPr="558D7EA7" w:rsidR="00800959">
        <w:rPr>
          <w:rFonts w:ascii="Arial" w:hAnsi="Arial" w:cs="Arial"/>
        </w:rPr>
        <w:t>)</w:t>
      </w:r>
    </w:p>
    <w:p w:rsidR="00DF3036" w:rsidP="00DF3036" w:rsidRDefault="00DF3036" w14:paraId="236B83E0" w14:textId="77777777">
      <w:pPr>
        <w:spacing w:line="276" w:lineRule="auto"/>
        <w:jc w:val="both"/>
        <w:rPr>
          <w:rFonts w:ascii="Arial" w:hAnsi="Arial" w:cs="Arial"/>
          <w:sz w:val="24"/>
        </w:rPr>
      </w:pPr>
    </w:p>
    <w:p w:rsidRPr="00DF3036" w:rsidR="00D92D5F" w:rsidP="00DF3036" w:rsidRDefault="00437FE9" w14:paraId="6EAEE0CB" w14:textId="77777777">
      <w:pPr>
        <w:spacing w:line="276" w:lineRule="auto"/>
        <w:jc w:val="both"/>
        <w:rPr>
          <w:rFonts w:ascii="Arial" w:hAnsi="Arial" w:cs="Arial"/>
          <w:sz w:val="24"/>
        </w:rPr>
      </w:pPr>
      <w:r w:rsidRPr="00437FE9">
        <w:rPr>
          <w:rFonts w:ascii="Arial" w:hAnsi="Arial" w:cs="Arial"/>
          <w:sz w:val="24"/>
        </w:rPr>
        <w:t>Ganz wichtig: Damit wir als einheitliche Gruppe auf dem Lager gut als deutsche Pfadfinder erkennbar sind, sollte JEDER eine passende, saubere Kluft inklusive Halstuch besitzen. Diese kann per Sammelbestellung am Elternnachmittag bestellt werden.</w:t>
      </w:r>
      <w:r w:rsidR="003435CB">
        <w:rPr>
          <w:rFonts w:ascii="Helv" w:hAnsi="Helv"/>
          <w:sz w:val="24"/>
        </w:rPr>
        <w:br w:type="page"/>
      </w:r>
    </w:p>
    <w:p w:rsidRPr="00562873" w:rsidR="00D92D5F" w:rsidP="00562873" w:rsidRDefault="00D92D5F" w14:paraId="45F2C355" w14:textId="77777777">
      <w:pPr>
        <w:jc w:val="center"/>
        <w:rPr>
          <w:rFonts w:ascii="Helv" w:hAnsi="Helv"/>
          <w:b/>
          <w:sz w:val="32"/>
          <w:szCs w:val="32"/>
        </w:rPr>
      </w:pPr>
      <w:r w:rsidRPr="00562873">
        <w:rPr>
          <w:rFonts w:ascii="Helv" w:hAnsi="Helv"/>
          <w:b/>
          <w:sz w:val="32"/>
          <w:szCs w:val="32"/>
        </w:rPr>
        <w:t>Anmeldung</w:t>
      </w:r>
      <w:r w:rsidRPr="00562873" w:rsidR="00562873">
        <w:rPr>
          <w:rFonts w:ascii="Helv" w:hAnsi="Helv"/>
          <w:b/>
          <w:sz w:val="32"/>
          <w:szCs w:val="32"/>
        </w:rPr>
        <w:t xml:space="preserve"> </w:t>
      </w:r>
      <w:r w:rsidR="00562873">
        <w:rPr>
          <w:rFonts w:ascii="Helv" w:hAnsi="Helv"/>
          <w:b/>
          <w:sz w:val="32"/>
          <w:szCs w:val="32"/>
        </w:rPr>
        <w:t>z</w:t>
      </w:r>
      <w:r w:rsidRPr="00562873">
        <w:rPr>
          <w:rFonts w:ascii="Helv" w:hAnsi="Helv"/>
          <w:b/>
          <w:sz w:val="32"/>
          <w:szCs w:val="32"/>
        </w:rPr>
        <w:t>um</w:t>
      </w:r>
      <w:r w:rsidRPr="00562873" w:rsidR="00562873">
        <w:rPr>
          <w:rFonts w:ascii="Helv" w:hAnsi="Helv"/>
          <w:b/>
          <w:sz w:val="32"/>
          <w:szCs w:val="32"/>
        </w:rPr>
        <w:t xml:space="preserve"> Auslandslager 2018</w:t>
      </w:r>
    </w:p>
    <w:p w:rsidR="00D92D5F" w:rsidP="0020377B" w:rsidRDefault="00D92D5F" w14:paraId="0D3C69D3" w14:textId="77777777">
      <w:pPr>
        <w:spacing w:line="276" w:lineRule="auto"/>
        <w:rPr>
          <w:rFonts w:ascii="Helv" w:hAnsi="Helv"/>
          <w:sz w:val="24"/>
        </w:rPr>
      </w:pPr>
    </w:p>
    <w:p w:rsidR="00D92D5F" w:rsidP="0020377B" w:rsidRDefault="00D92D5F" w14:paraId="61B4843D" w14:textId="77777777">
      <w:pPr>
        <w:spacing w:line="276" w:lineRule="auto"/>
        <w:rPr>
          <w:rFonts w:ascii="Helv" w:hAnsi="Helv"/>
          <w:sz w:val="24"/>
        </w:rPr>
      </w:pPr>
      <w:r>
        <w:rPr>
          <w:rFonts w:ascii="Helv" w:hAnsi="Helv"/>
          <w:sz w:val="24"/>
        </w:rPr>
        <w:t>Name, Vorname __________________________</w:t>
      </w:r>
      <w:r w:rsidR="0020377B">
        <w:rPr>
          <w:rFonts w:ascii="Helv" w:hAnsi="Helv"/>
          <w:sz w:val="24"/>
        </w:rPr>
        <w:t>________________________________</w:t>
      </w:r>
    </w:p>
    <w:p w:rsidR="00D92D5F" w:rsidP="0020377B" w:rsidRDefault="00D92D5F" w14:paraId="65420807" w14:textId="77777777">
      <w:pPr>
        <w:spacing w:line="276" w:lineRule="auto"/>
        <w:rPr>
          <w:rFonts w:ascii="Helv" w:hAnsi="Helv"/>
          <w:sz w:val="24"/>
        </w:rPr>
      </w:pPr>
    </w:p>
    <w:p w:rsidR="00D92D5F" w:rsidP="0020377B" w:rsidRDefault="00D92D5F" w14:paraId="313AD5A7" w14:textId="77777777">
      <w:pPr>
        <w:spacing w:line="276" w:lineRule="auto"/>
        <w:rPr>
          <w:rFonts w:ascii="Helv" w:hAnsi="Helv"/>
          <w:sz w:val="24"/>
        </w:rPr>
      </w:pPr>
      <w:r>
        <w:rPr>
          <w:rFonts w:ascii="Helv" w:hAnsi="Helv"/>
          <w:sz w:val="24"/>
        </w:rPr>
        <w:t>Straße</w:t>
      </w:r>
      <w:r w:rsidR="0020377B">
        <w:rPr>
          <w:rFonts w:ascii="Helv" w:hAnsi="Helv"/>
          <w:sz w:val="24"/>
        </w:rPr>
        <w:t xml:space="preserve"> </w:t>
      </w:r>
      <w:r>
        <w:rPr>
          <w:rFonts w:ascii="Helv" w:hAnsi="Helv"/>
          <w:sz w:val="24"/>
        </w:rPr>
        <w:t xml:space="preserve"> _________________________________________________________________</w:t>
      </w:r>
    </w:p>
    <w:p w:rsidR="00D92D5F" w:rsidP="0020377B" w:rsidRDefault="00D92D5F" w14:paraId="39232ABB" w14:textId="77777777">
      <w:pPr>
        <w:spacing w:line="276" w:lineRule="auto"/>
        <w:rPr>
          <w:rFonts w:ascii="Helv" w:hAnsi="Helv"/>
          <w:sz w:val="24"/>
        </w:rPr>
      </w:pPr>
    </w:p>
    <w:p w:rsidR="00D92D5F" w:rsidP="0020377B" w:rsidRDefault="00D92D5F" w14:paraId="152B1137" w14:textId="77777777">
      <w:pPr>
        <w:spacing w:line="276" w:lineRule="auto"/>
        <w:rPr>
          <w:rFonts w:ascii="Helv" w:hAnsi="Helv"/>
          <w:sz w:val="24"/>
        </w:rPr>
      </w:pPr>
      <w:r>
        <w:rPr>
          <w:rFonts w:ascii="Helv" w:hAnsi="Helv"/>
          <w:sz w:val="24"/>
        </w:rPr>
        <w:t>PLZ, Ort ________________________________________________________________</w:t>
      </w:r>
    </w:p>
    <w:p w:rsidR="00D92D5F" w:rsidP="0020377B" w:rsidRDefault="00D92D5F" w14:paraId="3040372F" w14:textId="77777777">
      <w:pPr>
        <w:spacing w:line="276" w:lineRule="auto"/>
        <w:rPr>
          <w:rFonts w:ascii="Helv" w:hAnsi="Helv"/>
          <w:sz w:val="24"/>
        </w:rPr>
      </w:pPr>
    </w:p>
    <w:p w:rsidR="00D92D5F" w:rsidP="0020377B" w:rsidRDefault="00D92D5F" w14:paraId="2A91D580" w14:textId="77777777">
      <w:pPr>
        <w:spacing w:line="276" w:lineRule="auto"/>
        <w:rPr>
          <w:rFonts w:ascii="Helv" w:hAnsi="Helv"/>
          <w:sz w:val="24"/>
        </w:rPr>
      </w:pPr>
      <w:r>
        <w:rPr>
          <w:rFonts w:ascii="Helv" w:hAnsi="Helv"/>
          <w:sz w:val="24"/>
        </w:rPr>
        <w:t>Geburtstag ____________</w:t>
      </w:r>
      <w:r w:rsidR="00E86EF7">
        <w:rPr>
          <w:rFonts w:ascii="Helv" w:hAnsi="Helv"/>
          <w:sz w:val="24"/>
        </w:rPr>
        <w:t>__ Telefon _________________ E-M</w:t>
      </w:r>
      <w:r>
        <w:rPr>
          <w:rFonts w:ascii="Helv" w:hAnsi="Helv"/>
          <w:sz w:val="24"/>
        </w:rPr>
        <w:t>ail __________________</w:t>
      </w:r>
    </w:p>
    <w:p w:rsidR="00D92D5F" w:rsidP="0020377B" w:rsidRDefault="00D92D5F" w14:paraId="37B857A8" w14:textId="77777777">
      <w:pPr>
        <w:spacing w:line="276" w:lineRule="auto"/>
        <w:rPr>
          <w:rFonts w:ascii="Helv" w:hAnsi="Helv"/>
          <w:sz w:val="24"/>
        </w:rPr>
      </w:pPr>
    </w:p>
    <w:p w:rsidR="0020377B" w:rsidP="0020377B" w:rsidRDefault="00D92D5F" w14:paraId="36079ECD" w14:textId="77777777">
      <w:pPr>
        <w:spacing w:line="276" w:lineRule="auto"/>
        <w:rPr>
          <w:rFonts w:ascii="Helv" w:hAnsi="Helv"/>
          <w:sz w:val="24"/>
        </w:rPr>
      </w:pPr>
      <w:r>
        <w:rPr>
          <w:rFonts w:ascii="Helv" w:hAnsi="Helv"/>
          <w:sz w:val="24"/>
        </w:rPr>
        <w:t xml:space="preserve">VCP-Mitgliedsnummer _____________________ </w:t>
      </w:r>
      <w:r w:rsidR="002702BC">
        <w:rPr>
          <w:rFonts w:ascii="Helv" w:hAnsi="Helv"/>
          <w:sz w:val="24"/>
        </w:rPr>
        <w:t>Sippe___________________________</w:t>
      </w:r>
    </w:p>
    <w:p w:rsidR="0020377B" w:rsidP="0020377B" w:rsidRDefault="0020377B" w14:paraId="5D63DEFC" w14:textId="77777777">
      <w:pPr>
        <w:spacing w:line="276" w:lineRule="auto"/>
        <w:rPr>
          <w:rFonts w:ascii="Helv" w:hAnsi="Helv"/>
          <w:sz w:val="24"/>
        </w:rPr>
      </w:pPr>
    </w:p>
    <w:p w:rsidR="0020377B" w:rsidP="0020377B" w:rsidRDefault="0020377B" w14:paraId="5B6E5272" w14:textId="77777777">
      <w:pPr>
        <w:spacing w:line="276" w:lineRule="auto"/>
        <w:rPr>
          <w:rFonts w:ascii="Helv" w:hAnsi="Helv"/>
          <w:sz w:val="24"/>
        </w:rPr>
      </w:pPr>
      <w:r>
        <w:rPr>
          <w:rFonts w:ascii="Helv" w:hAnsi="Helv"/>
          <w:sz w:val="24"/>
        </w:rPr>
        <w:t xml:space="preserve">Krankenkasse _______________________ Notfallnummer ________________________ </w:t>
      </w:r>
    </w:p>
    <w:p w:rsidR="00A93D56" w:rsidP="00A93D56" w:rsidRDefault="00A93D56" w14:paraId="325DC4A5" w14:textId="77777777">
      <w:pPr>
        <w:spacing w:line="276" w:lineRule="auto"/>
        <w:rPr>
          <w:rFonts w:ascii="Helv" w:hAnsi="Helv"/>
          <w:sz w:val="24"/>
        </w:rPr>
      </w:pPr>
    </w:p>
    <w:p w:rsidR="001C124A" w:rsidP="001C124A" w:rsidRDefault="001C124A" w14:paraId="524DB0A0" w14:textId="77777777">
      <w:pPr>
        <w:spacing w:line="276" w:lineRule="auto"/>
        <w:rPr>
          <w:rFonts w:ascii="Helv" w:hAnsi="Helv"/>
          <w:sz w:val="24"/>
        </w:rPr>
      </w:pPr>
      <w:r w:rsidRPr="001C124A">
        <w:rPr>
          <w:rFonts w:ascii="Helv" w:hAnsi="Helv"/>
          <w:sz w:val="24"/>
        </w:rPr>
        <w:t xml:space="preserve">Ich habe eine Bahncard (25/50/100): </w:t>
      </w:r>
      <w:r>
        <w:rPr>
          <w:rFonts w:ascii="Wingdings" w:hAnsi="Wingdings" w:eastAsia="Wingdings" w:cs="Wingdings"/>
          <w:sz w:val="24"/>
        </w:rPr>
        <w:t>r</w:t>
      </w:r>
      <w:r>
        <w:rPr>
          <w:rFonts w:ascii="Helv" w:hAnsi="Helv"/>
          <w:sz w:val="24"/>
        </w:rPr>
        <w:t xml:space="preserve"> </w:t>
      </w:r>
      <w:r w:rsidRPr="001C124A">
        <w:rPr>
          <w:rFonts w:ascii="Helv" w:hAnsi="Helv"/>
          <w:sz w:val="24"/>
        </w:rPr>
        <w:t>Ja</w:t>
      </w:r>
      <w:r>
        <w:rPr>
          <w:rFonts w:ascii="Helv" w:hAnsi="Helv"/>
          <w:sz w:val="24"/>
        </w:rPr>
        <w:t xml:space="preserve"> </w:t>
      </w:r>
      <w:r>
        <w:rPr>
          <w:rFonts w:ascii="Helv" w:hAnsi="Helv"/>
          <w:sz w:val="24"/>
        </w:rPr>
        <w:tab/>
      </w:r>
      <w:r>
        <w:rPr>
          <w:rFonts w:ascii="Wingdings" w:hAnsi="Wingdings" w:eastAsia="Wingdings" w:cs="Wingdings"/>
          <w:sz w:val="24"/>
        </w:rPr>
        <w:t>r</w:t>
      </w:r>
      <w:r>
        <w:rPr>
          <w:rFonts w:ascii="Helv" w:hAnsi="Helv"/>
          <w:sz w:val="24"/>
        </w:rPr>
        <w:t xml:space="preserve"> Nein</w:t>
      </w:r>
    </w:p>
    <w:p w:rsidRPr="001C124A" w:rsidR="001C124A" w:rsidP="001C124A" w:rsidRDefault="001C124A" w14:paraId="097DDD4B" w14:textId="77777777">
      <w:pPr>
        <w:spacing w:line="276" w:lineRule="auto"/>
        <w:rPr>
          <w:rFonts w:ascii="Helv" w:hAnsi="Helv"/>
          <w:sz w:val="24"/>
        </w:rPr>
      </w:pPr>
    </w:p>
    <w:p w:rsidR="0020377B" w:rsidP="0020377B" w:rsidRDefault="0020377B" w14:paraId="3C9F40B1" w14:textId="77777777">
      <w:pPr>
        <w:spacing w:line="276" w:lineRule="auto"/>
        <w:rPr>
          <w:rFonts w:ascii="Helv" w:hAnsi="Helv"/>
          <w:sz w:val="24"/>
        </w:rPr>
      </w:pPr>
      <w:r>
        <w:rPr>
          <w:rFonts w:ascii="Helv" w:hAnsi="Helv"/>
          <w:sz w:val="24"/>
        </w:rPr>
        <w:t xml:space="preserve">Allergien/ einzunehmende Medikamente/ sollte besonders beachtet werden:  </w:t>
      </w:r>
    </w:p>
    <w:p w:rsidR="0020377B" w:rsidP="0020377B" w:rsidRDefault="0020377B" w14:paraId="448193DA" w14:textId="77777777">
      <w:pPr>
        <w:spacing w:line="276" w:lineRule="auto"/>
        <w:rPr>
          <w:rFonts w:ascii="Helv" w:hAnsi="Helv"/>
          <w:sz w:val="24"/>
        </w:rPr>
      </w:pPr>
    </w:p>
    <w:p w:rsidR="0020377B" w:rsidP="0020377B" w:rsidRDefault="0020377B" w14:paraId="3A11EBF6" w14:textId="77777777">
      <w:pPr>
        <w:spacing w:line="276" w:lineRule="auto"/>
        <w:rPr>
          <w:rFonts w:ascii="Helv" w:hAnsi="Helv"/>
          <w:sz w:val="24"/>
        </w:rPr>
      </w:pPr>
      <w:r>
        <w:rPr>
          <w:rFonts w:ascii="Helv" w:hAnsi="Helv"/>
          <w:sz w:val="24"/>
        </w:rPr>
        <w:t>_______________________________________________________________________</w:t>
      </w:r>
    </w:p>
    <w:p w:rsidR="0020377B" w:rsidP="0020377B" w:rsidRDefault="0020377B" w14:paraId="5C960712" w14:textId="77777777">
      <w:pPr>
        <w:spacing w:line="276" w:lineRule="auto"/>
        <w:rPr>
          <w:rFonts w:ascii="Helv" w:hAnsi="Helv"/>
          <w:sz w:val="24"/>
        </w:rPr>
      </w:pPr>
    </w:p>
    <w:p w:rsidR="0020377B" w:rsidP="0020377B" w:rsidRDefault="0020377B" w14:paraId="029A1B0E" w14:textId="77777777">
      <w:pPr>
        <w:spacing w:line="276" w:lineRule="auto"/>
        <w:rPr>
          <w:rFonts w:ascii="Helv" w:hAnsi="Helv"/>
          <w:sz w:val="24"/>
        </w:rPr>
      </w:pPr>
      <w:r>
        <w:rPr>
          <w:rFonts w:ascii="Helv" w:hAnsi="Helv"/>
          <w:sz w:val="24"/>
        </w:rPr>
        <w:t xml:space="preserve">_______________________________________________________________________ </w:t>
      </w:r>
    </w:p>
    <w:p w:rsidR="0020377B" w:rsidP="0020377B" w:rsidRDefault="0020377B" w14:paraId="6D0C8F92" w14:textId="77777777">
      <w:pPr>
        <w:spacing w:line="276" w:lineRule="auto"/>
        <w:rPr>
          <w:rFonts w:ascii="Helv" w:hAnsi="Helv"/>
          <w:sz w:val="24"/>
        </w:rPr>
      </w:pPr>
    </w:p>
    <w:p w:rsidR="00562873" w:rsidP="0020377B" w:rsidRDefault="00562873" w14:paraId="15ECC9AF" w14:textId="77777777">
      <w:pPr>
        <w:spacing w:line="276" w:lineRule="auto"/>
        <w:rPr>
          <w:rFonts w:ascii="Helv" w:hAnsi="Helv"/>
          <w:sz w:val="24"/>
        </w:rPr>
      </w:pPr>
      <w:r w:rsidRPr="00E86EF7">
        <w:rPr>
          <w:rFonts w:ascii="Helv" w:hAnsi="Helv"/>
          <w:b/>
          <w:sz w:val="24"/>
        </w:rPr>
        <w:t>Programmauswahl</w:t>
      </w:r>
      <w:r w:rsidR="00E86EF7">
        <w:rPr>
          <w:rFonts w:ascii="Helv" w:hAnsi="Helv"/>
          <w:sz w:val="24"/>
        </w:rPr>
        <w:t xml:space="preserve"> (Erklärungen siehe Beiblatt </w:t>
      </w:r>
      <w:proofErr w:type="spellStart"/>
      <w:r w:rsidR="00E86EF7">
        <w:rPr>
          <w:rFonts w:ascii="Helv" w:hAnsi="Helv"/>
          <w:sz w:val="24"/>
        </w:rPr>
        <w:t>Programmm</w:t>
      </w:r>
      <w:proofErr w:type="spellEnd"/>
      <w:r w:rsidR="00E86EF7">
        <w:rPr>
          <w:rFonts w:ascii="Helv" w:hAnsi="Helv"/>
          <w:sz w:val="24"/>
        </w:rPr>
        <w:t>)</w:t>
      </w:r>
    </w:p>
    <w:p w:rsidR="00562873" w:rsidP="0020377B" w:rsidRDefault="00562873" w14:paraId="3801E982" w14:textId="77777777">
      <w:pPr>
        <w:spacing w:line="276" w:lineRule="auto"/>
        <w:rPr>
          <w:rFonts w:ascii="Helv" w:hAnsi="Helv"/>
          <w:sz w:val="24"/>
        </w:rPr>
      </w:pPr>
    </w:p>
    <w:p w:rsidRPr="00DF3036" w:rsidR="00E86EF7" w:rsidP="0020377B" w:rsidRDefault="00E86EF7" w14:paraId="3C67FD23" w14:textId="77777777">
      <w:pPr>
        <w:spacing w:line="276" w:lineRule="auto"/>
        <w:rPr>
          <w:rFonts w:ascii="Helv" w:hAnsi="Helv"/>
          <w:sz w:val="24"/>
        </w:rPr>
      </w:pPr>
      <w:r w:rsidRPr="00DF3036">
        <w:rPr>
          <w:rFonts w:ascii="Helv" w:hAnsi="Helv"/>
          <w:sz w:val="24"/>
          <w:u w:val="single"/>
        </w:rPr>
        <w:t>Wasserspaß</w:t>
      </w:r>
    </w:p>
    <w:p w:rsidRPr="00E86EF7" w:rsidR="00E86EF7" w:rsidP="00E86EF7" w:rsidRDefault="00E86EF7" w14:paraId="7C670A8B" w14:textId="77777777">
      <w:pPr>
        <w:pStyle w:val="Listenabsatz"/>
        <w:numPr>
          <w:ilvl w:val="0"/>
          <w:numId w:val="2"/>
        </w:numPr>
        <w:spacing w:line="276" w:lineRule="auto"/>
        <w:rPr>
          <w:rFonts w:ascii="Helv" w:hAnsi="Helv"/>
          <w:sz w:val="24"/>
          <w:lang w:val="en-GB"/>
        </w:rPr>
      </w:pPr>
      <w:r w:rsidRPr="00E86EF7">
        <w:rPr>
          <w:rFonts w:ascii="Helv" w:hAnsi="Helv"/>
          <w:sz w:val="24"/>
          <w:lang w:val="en-GB"/>
        </w:rPr>
        <w:t xml:space="preserve">Rafting </w:t>
      </w:r>
      <w:proofErr w:type="spellStart"/>
      <w:r w:rsidRPr="00E86EF7">
        <w:rPr>
          <w:rFonts w:ascii="Helv" w:hAnsi="Helv"/>
          <w:sz w:val="24"/>
          <w:lang w:val="en-GB"/>
        </w:rPr>
        <w:t>Simme</w:t>
      </w:r>
      <w:proofErr w:type="spellEnd"/>
      <w:r>
        <w:rPr>
          <w:rFonts w:ascii="Helv" w:hAnsi="Helv"/>
          <w:sz w:val="24"/>
          <w:lang w:val="en-GB"/>
        </w:rPr>
        <w:t xml:space="preserve"> (ab 12 Jahren)</w:t>
      </w:r>
    </w:p>
    <w:p w:rsidRPr="00E86EF7" w:rsidR="00E86EF7" w:rsidP="00E86EF7" w:rsidRDefault="00E86EF7" w14:paraId="180C66BE" w14:textId="77777777">
      <w:pPr>
        <w:pStyle w:val="Listenabsatz"/>
        <w:numPr>
          <w:ilvl w:val="0"/>
          <w:numId w:val="2"/>
        </w:numPr>
        <w:spacing w:line="276" w:lineRule="auto"/>
        <w:rPr>
          <w:rFonts w:ascii="Helv" w:hAnsi="Helv"/>
          <w:sz w:val="24"/>
          <w:lang w:val="en-GB"/>
        </w:rPr>
      </w:pPr>
      <w:r>
        <w:rPr>
          <w:rFonts w:ascii="Helv" w:hAnsi="Helv"/>
          <w:sz w:val="24"/>
          <w:lang w:val="en-GB"/>
        </w:rPr>
        <w:t xml:space="preserve">Rafting </w:t>
      </w:r>
      <w:proofErr w:type="spellStart"/>
      <w:r>
        <w:rPr>
          <w:rFonts w:ascii="Helv" w:hAnsi="Helv"/>
          <w:sz w:val="24"/>
          <w:lang w:val="en-GB"/>
        </w:rPr>
        <w:t>Lü</w:t>
      </w:r>
      <w:r w:rsidRPr="00E86EF7">
        <w:rPr>
          <w:rFonts w:ascii="Helv" w:hAnsi="Helv"/>
          <w:sz w:val="24"/>
          <w:lang w:val="en-GB"/>
        </w:rPr>
        <w:t>tschine</w:t>
      </w:r>
      <w:proofErr w:type="spellEnd"/>
      <w:r>
        <w:rPr>
          <w:rFonts w:ascii="Helv" w:hAnsi="Helv"/>
          <w:sz w:val="24"/>
          <w:lang w:val="en-GB"/>
        </w:rPr>
        <w:t xml:space="preserve"> (ab 14 Jahren)</w:t>
      </w:r>
    </w:p>
    <w:p w:rsidRPr="00E86EF7" w:rsidR="00E86EF7" w:rsidP="00E86EF7" w:rsidRDefault="00E86EF7" w14:paraId="2ECE3E66" w14:textId="77777777">
      <w:pPr>
        <w:pStyle w:val="Listenabsatz"/>
        <w:numPr>
          <w:ilvl w:val="0"/>
          <w:numId w:val="2"/>
        </w:numPr>
        <w:spacing w:line="276" w:lineRule="auto"/>
        <w:rPr>
          <w:rFonts w:ascii="Helv" w:hAnsi="Helv"/>
          <w:sz w:val="24"/>
          <w:lang w:val="en-GB"/>
        </w:rPr>
      </w:pPr>
      <w:r w:rsidRPr="00E86EF7">
        <w:rPr>
          <w:rFonts w:ascii="Helv" w:hAnsi="Helv"/>
          <w:sz w:val="24"/>
          <w:lang w:val="en-GB"/>
        </w:rPr>
        <w:t>Canyoning</w:t>
      </w:r>
      <w:r>
        <w:rPr>
          <w:rFonts w:ascii="Helv" w:hAnsi="Helv"/>
          <w:sz w:val="24"/>
          <w:lang w:val="en-GB"/>
        </w:rPr>
        <w:t xml:space="preserve"> Interlaken (ab 12 Jahren)</w:t>
      </w:r>
    </w:p>
    <w:p w:rsidR="00E86EF7" w:rsidP="00E86EF7" w:rsidRDefault="00E86EF7" w14:paraId="393C8B73" w14:textId="77777777">
      <w:pPr>
        <w:pStyle w:val="Listenabsatz"/>
        <w:numPr>
          <w:ilvl w:val="0"/>
          <w:numId w:val="2"/>
        </w:numPr>
        <w:spacing w:line="276" w:lineRule="auto"/>
        <w:rPr>
          <w:rFonts w:ascii="Helv" w:hAnsi="Helv"/>
          <w:sz w:val="24"/>
          <w:lang w:val="en-GB"/>
        </w:rPr>
      </w:pPr>
      <w:r w:rsidRPr="00E86EF7">
        <w:rPr>
          <w:rFonts w:ascii="Helv" w:hAnsi="Helv"/>
          <w:sz w:val="24"/>
          <w:lang w:val="en-GB"/>
        </w:rPr>
        <w:t>Canyoning</w:t>
      </w:r>
      <w:r>
        <w:rPr>
          <w:rFonts w:ascii="Helv" w:hAnsi="Helv"/>
          <w:sz w:val="24"/>
          <w:lang w:val="en-GB"/>
        </w:rPr>
        <w:t xml:space="preserve"> Grimsel (ab 14 Jahren)</w:t>
      </w:r>
    </w:p>
    <w:p w:rsidR="00E86EF7" w:rsidP="00E86EF7" w:rsidRDefault="00E86EF7" w14:paraId="62BE7DB0" w14:textId="77777777">
      <w:pPr>
        <w:spacing w:line="276" w:lineRule="auto"/>
        <w:rPr>
          <w:rFonts w:ascii="Helv" w:hAnsi="Helv"/>
          <w:sz w:val="24"/>
          <w:lang w:val="en-GB"/>
        </w:rPr>
      </w:pPr>
    </w:p>
    <w:p w:rsidRPr="00E86EF7" w:rsidR="00E86EF7" w:rsidP="00E86EF7" w:rsidRDefault="00E86EF7" w14:paraId="40E8AAA5" w14:textId="77777777">
      <w:pPr>
        <w:spacing w:line="276" w:lineRule="auto"/>
        <w:rPr>
          <w:rFonts w:ascii="Helv" w:hAnsi="Helv"/>
          <w:sz w:val="24"/>
          <w:u w:val="single"/>
        </w:rPr>
      </w:pPr>
      <w:r w:rsidRPr="00E86EF7">
        <w:rPr>
          <w:rFonts w:ascii="Helv" w:hAnsi="Helv"/>
          <w:sz w:val="24"/>
          <w:u w:val="single"/>
        </w:rPr>
        <w:t>Hüttentour</w:t>
      </w:r>
    </w:p>
    <w:p w:rsidRPr="00E86EF7" w:rsidR="00E86EF7" w:rsidP="00E86EF7" w:rsidRDefault="00E86EF7" w14:paraId="38E75063" w14:textId="77777777">
      <w:pPr>
        <w:pStyle w:val="Listenabsatz"/>
        <w:numPr>
          <w:ilvl w:val="0"/>
          <w:numId w:val="3"/>
        </w:numPr>
        <w:spacing w:line="276" w:lineRule="auto"/>
        <w:rPr>
          <w:rFonts w:ascii="Helv" w:hAnsi="Helv"/>
          <w:sz w:val="24"/>
        </w:rPr>
      </w:pPr>
      <w:r w:rsidRPr="00E86EF7">
        <w:rPr>
          <w:rFonts w:ascii="Helv" w:hAnsi="Helv"/>
          <w:sz w:val="24"/>
        </w:rPr>
        <w:t>leichte Bergwanderung mit Einführung ins Felsenklettern</w:t>
      </w:r>
    </w:p>
    <w:p w:rsidRPr="00E86EF7" w:rsidR="00E86EF7" w:rsidP="00E86EF7" w:rsidRDefault="00E86EF7" w14:paraId="1D03B4A4" w14:textId="77777777">
      <w:pPr>
        <w:pStyle w:val="Listenabsatz"/>
        <w:numPr>
          <w:ilvl w:val="0"/>
          <w:numId w:val="3"/>
        </w:numPr>
        <w:spacing w:line="276" w:lineRule="auto"/>
        <w:rPr>
          <w:rFonts w:ascii="Helv" w:hAnsi="Helv"/>
          <w:sz w:val="24"/>
        </w:rPr>
      </w:pPr>
      <w:r w:rsidRPr="00E86EF7">
        <w:rPr>
          <w:rFonts w:ascii="Helv" w:hAnsi="Helv"/>
          <w:sz w:val="24"/>
        </w:rPr>
        <w:t>anspruchsvoller 2 –</w:t>
      </w:r>
      <w:r>
        <w:rPr>
          <w:rFonts w:ascii="Helv" w:hAnsi="Helv"/>
          <w:sz w:val="24"/>
        </w:rPr>
        <w:t xml:space="preserve"> </w:t>
      </w:r>
      <w:proofErr w:type="spellStart"/>
      <w:r>
        <w:rPr>
          <w:rFonts w:ascii="Helv" w:hAnsi="Helv"/>
          <w:sz w:val="24"/>
        </w:rPr>
        <w:t>Tageshajk</w:t>
      </w:r>
      <w:proofErr w:type="spellEnd"/>
    </w:p>
    <w:p w:rsidR="00562873" w:rsidP="0020377B" w:rsidRDefault="00562873" w14:paraId="3235C6C7" w14:textId="77777777">
      <w:pPr>
        <w:spacing w:line="276" w:lineRule="auto"/>
        <w:rPr>
          <w:rFonts w:ascii="Helv" w:hAnsi="Helv"/>
          <w:sz w:val="24"/>
        </w:rPr>
      </w:pPr>
    </w:p>
    <w:p w:rsidR="00A93D56" w:rsidP="00E86EF7" w:rsidRDefault="00E86EF7" w14:paraId="541799E8" w14:textId="77777777">
      <w:pPr>
        <w:spacing w:line="276" w:lineRule="auto"/>
        <w:rPr>
          <w:rFonts w:ascii="Helv" w:hAnsi="Helv"/>
          <w:sz w:val="24"/>
        </w:rPr>
      </w:pPr>
      <w:proofErr w:type="spellStart"/>
      <w:r w:rsidRPr="00E86EF7">
        <w:rPr>
          <w:rFonts w:ascii="Helv" w:hAnsi="Helv"/>
          <w:b/>
          <w:sz w:val="24"/>
        </w:rPr>
        <w:t>Einverständiserklärungen</w:t>
      </w:r>
      <w:proofErr w:type="spellEnd"/>
      <w:r>
        <w:rPr>
          <w:rFonts w:ascii="Helv" w:hAnsi="Helv"/>
          <w:sz w:val="24"/>
        </w:rPr>
        <w:t xml:space="preserve"> </w:t>
      </w:r>
      <w:r w:rsidR="00A93D56">
        <w:rPr>
          <w:rFonts w:ascii="Helv" w:hAnsi="Helv"/>
          <w:sz w:val="24"/>
        </w:rPr>
        <w:t>(Zutreffendes bitte Ankreuzen)</w:t>
      </w:r>
    </w:p>
    <w:p w:rsidR="00A93D56" w:rsidP="00A93D56" w:rsidRDefault="00A93D56" w14:paraId="28783C6A" w14:textId="77777777">
      <w:pPr>
        <w:spacing w:line="240" w:lineRule="exact"/>
        <w:rPr>
          <w:rFonts w:ascii="Helv" w:hAnsi="Helv"/>
          <w:sz w:val="24"/>
        </w:rPr>
      </w:pPr>
    </w:p>
    <w:p w:rsidR="00A93D56" w:rsidP="00A93D56" w:rsidRDefault="00A93D56" w14:paraId="27B26DE6" w14:textId="77777777">
      <w:pPr>
        <w:spacing w:line="240" w:lineRule="exact"/>
        <w:rPr>
          <w:rFonts w:ascii="Helv" w:hAnsi="Helv"/>
          <w:sz w:val="24"/>
        </w:rPr>
      </w:pPr>
      <w:r>
        <w:rPr>
          <w:rFonts w:ascii="Helv" w:hAnsi="Helv"/>
          <w:sz w:val="24"/>
        </w:rPr>
        <w:fldChar w:fldCharType="begin"/>
      </w:r>
      <w:r>
        <w:rPr>
          <w:rFonts w:ascii="Helv" w:hAnsi="Helv"/>
          <w:sz w:val="24"/>
        </w:rPr>
        <w:instrText>SYMBOL 114 \f "Wingdings"</w:instrText>
      </w:r>
      <w:r>
        <w:rPr>
          <w:rFonts w:ascii="Helv" w:hAnsi="Helv"/>
          <w:sz w:val="24"/>
        </w:rPr>
        <w:fldChar w:fldCharType="end"/>
      </w:r>
      <w:r>
        <w:rPr>
          <w:rFonts w:ascii="Helv" w:hAnsi="Helv"/>
          <w:sz w:val="24"/>
        </w:rPr>
        <w:tab/>
      </w:r>
      <w:r>
        <w:rPr>
          <w:rFonts w:ascii="Helv" w:hAnsi="Helv"/>
          <w:sz w:val="24"/>
        </w:rPr>
        <w:t>Ich/ Mein Kind darf unter Aufsicht schwimmen</w:t>
      </w:r>
    </w:p>
    <w:p w:rsidR="00A93D56" w:rsidP="00A93D56" w:rsidRDefault="00A93D56" w14:paraId="032EDDA9" w14:textId="77777777">
      <w:pPr>
        <w:spacing w:line="240" w:lineRule="exact"/>
        <w:rPr>
          <w:rFonts w:ascii="Helv" w:hAnsi="Helv"/>
          <w:sz w:val="24"/>
        </w:rPr>
      </w:pPr>
      <w:r>
        <w:rPr>
          <w:rFonts w:ascii="Helv" w:hAnsi="Helv"/>
          <w:sz w:val="24"/>
        </w:rPr>
        <w:fldChar w:fldCharType="begin"/>
      </w:r>
      <w:r>
        <w:rPr>
          <w:rFonts w:ascii="Helv" w:hAnsi="Helv"/>
          <w:sz w:val="24"/>
        </w:rPr>
        <w:instrText>SYMBOL 114 \f "Wingdings"</w:instrText>
      </w:r>
      <w:r>
        <w:rPr>
          <w:rFonts w:ascii="Helv" w:hAnsi="Helv"/>
          <w:sz w:val="24"/>
        </w:rPr>
        <w:fldChar w:fldCharType="end"/>
      </w:r>
      <w:r>
        <w:rPr>
          <w:rFonts w:ascii="Helv" w:hAnsi="Helv"/>
          <w:sz w:val="24"/>
        </w:rPr>
        <w:tab/>
      </w:r>
      <w:r>
        <w:rPr>
          <w:rFonts w:ascii="Helv" w:hAnsi="Helv"/>
          <w:sz w:val="24"/>
        </w:rPr>
        <w:t>Ich/ Mein Kind darf unter Aufsicht Holz hacken</w:t>
      </w:r>
    </w:p>
    <w:p w:rsidR="00A93D56" w:rsidP="00A93D56" w:rsidRDefault="00A93D56" w14:paraId="37FA4C59" w14:textId="77777777">
      <w:pPr>
        <w:spacing w:line="240" w:lineRule="exact"/>
        <w:ind w:left="705" w:hanging="705"/>
        <w:rPr>
          <w:rFonts w:ascii="Helv" w:hAnsi="Helv"/>
          <w:sz w:val="24"/>
        </w:rPr>
      </w:pPr>
      <w:r>
        <w:rPr>
          <w:rFonts w:ascii="Helv" w:hAnsi="Helv"/>
          <w:sz w:val="24"/>
        </w:rPr>
        <w:fldChar w:fldCharType="begin"/>
      </w:r>
      <w:r>
        <w:rPr>
          <w:rFonts w:ascii="Helv" w:hAnsi="Helv"/>
          <w:sz w:val="24"/>
        </w:rPr>
        <w:instrText>SYMBOL 114 \f "Wingdings"</w:instrText>
      </w:r>
      <w:r>
        <w:rPr>
          <w:rFonts w:ascii="Helv" w:hAnsi="Helv"/>
          <w:sz w:val="24"/>
        </w:rPr>
        <w:fldChar w:fldCharType="end"/>
      </w:r>
      <w:r>
        <w:rPr>
          <w:rFonts w:ascii="Helv" w:hAnsi="Helv"/>
          <w:sz w:val="24"/>
        </w:rPr>
        <w:tab/>
      </w:r>
      <w:r>
        <w:rPr>
          <w:rFonts w:ascii="Helv" w:hAnsi="Helv"/>
          <w:sz w:val="24"/>
        </w:rPr>
        <w:t>Ich/ Mein Kind möchte bei der Anreise für 15€ ein Ehninger Pfadi - Liederbuch erwerben</w:t>
      </w:r>
    </w:p>
    <w:p w:rsidR="00A93D56" w:rsidP="00A93D56" w:rsidRDefault="00A93D56" w14:paraId="184FD5C4" w14:textId="77777777">
      <w:pPr>
        <w:rPr>
          <w:rFonts w:ascii="Helv" w:hAnsi="Helv"/>
          <w:sz w:val="24"/>
        </w:rPr>
      </w:pPr>
      <w:r>
        <w:rPr>
          <w:rFonts w:ascii="Wingdings" w:hAnsi="Wingdings" w:eastAsia="Wingdings" w:cs="Wingdings"/>
          <w:sz w:val="24"/>
        </w:rPr>
        <w:t>r</w:t>
      </w:r>
      <w:r>
        <w:rPr>
          <w:rFonts w:ascii="Helv" w:hAnsi="Helv"/>
          <w:sz w:val="24"/>
        </w:rPr>
        <w:t xml:space="preserve">       Ich/ Mein Kind darf in gemischtgeschlechtlichen Zelten schlafen.</w:t>
      </w:r>
    </w:p>
    <w:p w:rsidR="00A93D56" w:rsidP="00A93D56" w:rsidRDefault="00A93D56" w14:paraId="49C88C1B" w14:textId="77777777">
      <w:pPr>
        <w:spacing w:line="240" w:lineRule="exact"/>
        <w:rPr>
          <w:rFonts w:ascii="Helv" w:hAnsi="Helv"/>
          <w:sz w:val="24"/>
        </w:rPr>
      </w:pPr>
      <w:r>
        <w:rPr>
          <w:rFonts w:ascii="Helv" w:hAnsi="Helv"/>
          <w:sz w:val="24"/>
        </w:rPr>
        <w:fldChar w:fldCharType="begin"/>
      </w:r>
      <w:r>
        <w:rPr>
          <w:rFonts w:ascii="Helv" w:hAnsi="Helv"/>
          <w:sz w:val="24"/>
        </w:rPr>
        <w:instrText>SYMBOL 114 \f "Wingdings"</w:instrText>
      </w:r>
      <w:r>
        <w:rPr>
          <w:rFonts w:ascii="Helv" w:hAnsi="Helv"/>
          <w:sz w:val="24"/>
        </w:rPr>
        <w:fldChar w:fldCharType="end"/>
      </w:r>
      <w:r>
        <w:rPr>
          <w:rFonts w:ascii="Helv" w:hAnsi="Helv"/>
          <w:sz w:val="24"/>
        </w:rPr>
        <w:tab/>
      </w:r>
      <w:r>
        <w:rPr>
          <w:rFonts w:ascii="Helv" w:hAnsi="Helv"/>
          <w:sz w:val="24"/>
        </w:rPr>
        <w:t>Vegetarier</w:t>
      </w:r>
    </w:p>
    <w:p w:rsidR="00D92D5F" w:rsidRDefault="00D92D5F" w14:paraId="2DB3C1B9" w14:textId="77777777">
      <w:pPr>
        <w:spacing w:line="240" w:lineRule="exact"/>
        <w:rPr>
          <w:rFonts w:ascii="Helv" w:hAnsi="Helv"/>
          <w:sz w:val="24"/>
        </w:rPr>
      </w:pPr>
    </w:p>
    <w:p w:rsidR="004A1F32" w:rsidP="00A93D56" w:rsidRDefault="00C25D22" w14:paraId="641BAED8" w14:textId="77777777">
      <w:pPr>
        <w:shd w:val="clear" w:color="auto" w:fill="FFFFFF"/>
        <w:rPr>
          <w:rFonts w:ascii="Helv" w:hAnsi="Helv"/>
          <w:sz w:val="24"/>
        </w:rPr>
      </w:pPr>
      <w:r w:rsidRPr="00C25D22">
        <w:rPr>
          <w:rFonts w:ascii="Helv" w:hAnsi="Helv"/>
          <w:sz w:val="24"/>
        </w:rPr>
        <w:t xml:space="preserve">Der Verwendung von Fotografien, die von mir/ von meinem Kind während der VCP Veranstaltung </w:t>
      </w:r>
      <w:proofErr w:type="spellStart"/>
      <w:r w:rsidR="00A93D56">
        <w:rPr>
          <w:rFonts w:ascii="Helv" w:hAnsi="Helv"/>
          <w:sz w:val="24"/>
        </w:rPr>
        <w:t>auschließlich</w:t>
      </w:r>
      <w:proofErr w:type="spellEnd"/>
      <w:r w:rsidR="00A93D56">
        <w:rPr>
          <w:rFonts w:ascii="Helv" w:hAnsi="Helv"/>
          <w:sz w:val="24"/>
        </w:rPr>
        <w:t xml:space="preserve"> </w:t>
      </w:r>
      <w:r w:rsidRPr="00C25D22">
        <w:rPr>
          <w:rFonts w:ascii="Helv" w:hAnsi="Helv"/>
          <w:sz w:val="24"/>
        </w:rPr>
        <w:t xml:space="preserve">zum Zwecke der Abbildung in Veröffentlichungen des VCP </w:t>
      </w:r>
      <w:r w:rsidR="0020377B">
        <w:rPr>
          <w:rFonts w:ascii="Helv" w:hAnsi="Helv"/>
          <w:sz w:val="24"/>
        </w:rPr>
        <w:t>Ehningen</w:t>
      </w:r>
      <w:r w:rsidRPr="00C25D22">
        <w:rPr>
          <w:rFonts w:ascii="Helv" w:hAnsi="Helv"/>
          <w:sz w:val="24"/>
        </w:rPr>
        <w:t xml:space="preserve"> g</w:t>
      </w:r>
      <w:r w:rsidR="00DF36C3">
        <w:rPr>
          <w:rFonts w:ascii="Helv" w:hAnsi="Helv"/>
          <w:sz w:val="24"/>
        </w:rPr>
        <w:t>efertigt werden, stimme ich zu.</w:t>
      </w:r>
    </w:p>
    <w:p w:rsidR="0020377B" w:rsidP="004A1F32" w:rsidRDefault="0020377B" w14:paraId="150F901A" w14:textId="77777777">
      <w:pPr>
        <w:rPr>
          <w:rFonts w:ascii="Helv" w:hAnsi="Helv"/>
          <w:sz w:val="24"/>
        </w:rPr>
      </w:pPr>
    </w:p>
    <w:p w:rsidR="0020377B" w:rsidP="004A1F32" w:rsidRDefault="0020377B" w14:paraId="1118040C" w14:textId="77777777">
      <w:pPr>
        <w:rPr>
          <w:rFonts w:ascii="Helv" w:hAnsi="Helv"/>
          <w:sz w:val="24"/>
        </w:rPr>
      </w:pPr>
      <w:r>
        <w:rPr>
          <w:rFonts w:ascii="Helv" w:hAnsi="Helv"/>
          <w:sz w:val="24"/>
        </w:rPr>
        <w:t>Ich halte mich an die Lagerregeln und folge Anweisungen der Teamer. Es ist mir klar, dass ich bei falschem Verhalten auf eigene K</w:t>
      </w:r>
      <w:r w:rsidR="00DF36C3">
        <w:rPr>
          <w:rFonts w:ascii="Helv" w:hAnsi="Helv"/>
          <w:sz w:val="24"/>
        </w:rPr>
        <w:t>osten das Lager verlassen muss.</w:t>
      </w:r>
    </w:p>
    <w:p w:rsidR="00A93D56" w:rsidP="004A1F32" w:rsidRDefault="00A93D56" w14:paraId="61600897" w14:textId="77777777">
      <w:pPr>
        <w:rPr>
          <w:rFonts w:ascii="Helv" w:hAnsi="Helv"/>
          <w:sz w:val="24"/>
        </w:rPr>
      </w:pPr>
    </w:p>
    <w:p w:rsidR="00A93D56" w:rsidP="004A1F32" w:rsidRDefault="00A93D56" w14:paraId="3C366697" w14:textId="77777777">
      <w:pPr>
        <w:rPr>
          <w:rFonts w:ascii="Helv" w:hAnsi="Helv"/>
          <w:sz w:val="24"/>
        </w:rPr>
      </w:pPr>
      <w:r>
        <w:rPr>
          <w:rFonts w:ascii="Helv" w:hAnsi="Helv"/>
          <w:sz w:val="24"/>
        </w:rPr>
        <w:t>Auf die Nutzung von elektronischen Geräten verzichte ich in der Zeit des Lager/der Fahrt gerne, da die Lagerleitung in Notfällen immer zu erreichen ist.</w:t>
      </w:r>
    </w:p>
    <w:p w:rsidR="00C25D22" w:rsidP="00C25D22" w:rsidRDefault="00C25D22" w14:paraId="0E0A919D" w14:textId="77777777">
      <w:pPr>
        <w:rPr>
          <w:rFonts w:ascii="Helv" w:hAnsi="Helv"/>
          <w:sz w:val="24"/>
        </w:rPr>
      </w:pPr>
    </w:p>
    <w:p w:rsidR="00123087" w:rsidP="00437FE9" w:rsidRDefault="00437FE9" w14:paraId="4680F6F2" w14:textId="77777777">
      <w:pPr>
        <w:jc w:val="both"/>
        <w:rPr>
          <w:rFonts w:ascii="Arial" w:hAnsi="Arial" w:cs="Arial"/>
          <w:sz w:val="24"/>
        </w:rPr>
      </w:pPr>
      <w:r w:rsidRPr="00437FE9">
        <w:rPr>
          <w:rFonts w:ascii="Arial" w:hAnsi="Arial" w:cs="Arial"/>
          <w:sz w:val="24"/>
        </w:rPr>
        <w:t>Hiermit bestätige ich, zu dem Z</w:t>
      </w:r>
      <w:r>
        <w:rPr>
          <w:rFonts w:ascii="Arial" w:hAnsi="Arial" w:cs="Arial"/>
          <w:sz w:val="24"/>
        </w:rPr>
        <w:t xml:space="preserve">eitpunkt der Reise eine gültige </w:t>
      </w:r>
      <w:r w:rsidRPr="00437FE9">
        <w:rPr>
          <w:rFonts w:ascii="Arial" w:hAnsi="Arial" w:cs="Arial"/>
          <w:sz w:val="24"/>
        </w:rPr>
        <w:t>Auslandskranken</w:t>
      </w:r>
      <w:r>
        <w:rPr>
          <w:rFonts w:ascii="Arial" w:hAnsi="Arial" w:cs="Arial"/>
          <w:sz w:val="24"/>
        </w:rPr>
        <w:t>-</w:t>
      </w:r>
      <w:r w:rsidRPr="00437FE9">
        <w:rPr>
          <w:rFonts w:ascii="Arial" w:hAnsi="Arial" w:cs="Arial"/>
          <w:sz w:val="24"/>
        </w:rPr>
        <w:t>versicherung zu haben.</w:t>
      </w:r>
      <w:r>
        <w:rPr>
          <w:rFonts w:ascii="Arial" w:hAnsi="Arial" w:cs="Arial"/>
          <w:sz w:val="24"/>
        </w:rPr>
        <w:t xml:space="preserve"> </w:t>
      </w:r>
      <w:r w:rsidR="00123087">
        <w:rPr>
          <w:rFonts w:ascii="Arial" w:hAnsi="Arial" w:cs="Arial"/>
          <w:sz w:val="24"/>
        </w:rPr>
        <w:t xml:space="preserve">Die Arztkosten in der Schweiz können sehr hoch sein. </w:t>
      </w:r>
    </w:p>
    <w:p w:rsidR="00123087" w:rsidP="00437FE9" w:rsidRDefault="00123087" w14:paraId="5C8E839E" w14:textId="77777777">
      <w:pPr>
        <w:jc w:val="both"/>
        <w:rPr>
          <w:rFonts w:ascii="Arial" w:hAnsi="Arial" w:cs="Arial"/>
          <w:sz w:val="24"/>
        </w:rPr>
      </w:pPr>
    </w:p>
    <w:p w:rsidRPr="00437FE9" w:rsidR="00437FE9" w:rsidP="00437FE9" w:rsidRDefault="00437FE9" w14:paraId="625C3F34" w14:textId="77777777">
      <w:pPr>
        <w:jc w:val="both"/>
        <w:rPr>
          <w:rFonts w:ascii="Arial" w:hAnsi="Arial" w:cs="Arial"/>
          <w:sz w:val="24"/>
        </w:rPr>
      </w:pPr>
      <w:r w:rsidRPr="00437FE9">
        <w:rPr>
          <w:rFonts w:ascii="Arial" w:hAnsi="Arial" w:cs="Arial"/>
          <w:sz w:val="24"/>
        </w:rPr>
        <w:t xml:space="preserve">Die Anmeldung ist erst mit Eingang </w:t>
      </w:r>
      <w:r w:rsidRPr="00437FE9" w:rsidR="00123087">
        <w:rPr>
          <w:rFonts w:ascii="Arial" w:hAnsi="Arial" w:cs="Arial"/>
          <w:sz w:val="24"/>
        </w:rPr>
        <w:t>des</w:t>
      </w:r>
      <w:r w:rsidRPr="00437FE9">
        <w:rPr>
          <w:rFonts w:ascii="Arial" w:hAnsi="Arial" w:cs="Arial"/>
          <w:sz w:val="24"/>
        </w:rPr>
        <w:t xml:space="preserve"> </w:t>
      </w:r>
      <w:r w:rsidR="00123087">
        <w:rPr>
          <w:rFonts w:ascii="Arial" w:hAnsi="Arial" w:cs="Arial"/>
          <w:sz w:val="24"/>
        </w:rPr>
        <w:t>Lagerbeitrags</w:t>
      </w:r>
      <w:r w:rsidRPr="00437FE9">
        <w:rPr>
          <w:rFonts w:ascii="Arial" w:hAnsi="Arial" w:cs="Arial"/>
          <w:sz w:val="24"/>
        </w:rPr>
        <w:t xml:space="preserve"> gültig.</w:t>
      </w:r>
    </w:p>
    <w:p w:rsidR="00654774" w:rsidP="00C25D22" w:rsidRDefault="00654774" w14:paraId="07F1A2EF" w14:textId="77777777">
      <w:pPr>
        <w:rPr>
          <w:rFonts w:ascii="Helv" w:hAnsi="Helv"/>
          <w:b/>
          <w:sz w:val="24"/>
        </w:rPr>
      </w:pPr>
    </w:p>
    <w:p w:rsidRPr="00A93D56" w:rsidR="0020377B" w:rsidP="00C25D22" w:rsidRDefault="00A93D56" w14:paraId="5C0453A9" w14:textId="77777777">
      <w:pPr>
        <w:rPr>
          <w:rFonts w:ascii="Helv" w:hAnsi="Helv"/>
          <w:b/>
          <w:sz w:val="24"/>
        </w:rPr>
      </w:pPr>
      <w:r>
        <w:rPr>
          <w:rFonts w:ascii="Helv" w:hAnsi="Helv"/>
          <w:b/>
          <w:sz w:val="24"/>
        </w:rPr>
        <w:t xml:space="preserve">Mit meiner Unterschrift erkläre ich mich mit oben </w:t>
      </w:r>
      <w:r w:rsidR="002702BC">
        <w:rPr>
          <w:rFonts w:ascii="Helv" w:hAnsi="Helv"/>
          <w:b/>
          <w:sz w:val="24"/>
        </w:rPr>
        <w:t>genannten Punkten einverstanden und melde mich für das Lager / die Fahrt an.</w:t>
      </w:r>
    </w:p>
    <w:p w:rsidR="008C7ADA" w:rsidP="00C25D22" w:rsidRDefault="008C7ADA" w14:paraId="2D0A5403" w14:textId="77777777">
      <w:pPr>
        <w:rPr>
          <w:rFonts w:ascii="Helv" w:hAnsi="Helv"/>
          <w:sz w:val="24"/>
        </w:rPr>
      </w:pPr>
    </w:p>
    <w:p w:rsidR="00437FE9" w:rsidP="008C7ADA" w:rsidRDefault="00437FE9" w14:paraId="0045B3DC" w14:textId="77777777">
      <w:pPr>
        <w:spacing w:line="240" w:lineRule="exact"/>
        <w:rPr>
          <w:rFonts w:ascii="Helv" w:hAnsi="Helv"/>
          <w:sz w:val="24"/>
        </w:rPr>
      </w:pPr>
    </w:p>
    <w:p w:rsidR="00437FE9" w:rsidP="008C7ADA" w:rsidRDefault="00437FE9" w14:paraId="0D11BE51" w14:textId="77777777">
      <w:pPr>
        <w:spacing w:line="240" w:lineRule="exact"/>
        <w:rPr>
          <w:rFonts w:ascii="Helv" w:hAnsi="Helv"/>
          <w:sz w:val="24"/>
        </w:rPr>
      </w:pPr>
    </w:p>
    <w:p w:rsidR="00437FE9" w:rsidP="008C7ADA" w:rsidRDefault="00437FE9" w14:paraId="7CBED029" w14:textId="77777777">
      <w:pPr>
        <w:spacing w:line="240" w:lineRule="exact"/>
        <w:rPr>
          <w:rFonts w:ascii="Helv" w:hAnsi="Helv"/>
          <w:sz w:val="24"/>
        </w:rPr>
      </w:pPr>
    </w:p>
    <w:p w:rsidR="0020377B" w:rsidP="008C7ADA" w:rsidRDefault="0020377B" w14:paraId="3F44BFF4" w14:textId="77777777">
      <w:pPr>
        <w:spacing w:line="240" w:lineRule="exact"/>
        <w:rPr>
          <w:rFonts w:ascii="Helv" w:hAnsi="Helv"/>
          <w:sz w:val="24"/>
        </w:rPr>
      </w:pPr>
      <w:r>
        <w:rPr>
          <w:rFonts w:ascii="Helv" w:hAnsi="Helv"/>
          <w:sz w:val="24"/>
        </w:rPr>
        <w:t>Datum &amp; Unterschrift:</w:t>
      </w:r>
      <w:r>
        <w:rPr>
          <w:rFonts w:ascii="Helv" w:hAnsi="Helv"/>
          <w:sz w:val="24"/>
        </w:rPr>
        <w:tab/>
      </w:r>
      <w:r>
        <w:rPr>
          <w:rFonts w:ascii="Helv" w:hAnsi="Helv"/>
          <w:sz w:val="24"/>
        </w:rPr>
        <w:t xml:space="preserve"> ______________________________ (Erziehungsberechtigter) </w:t>
      </w:r>
    </w:p>
    <w:p w:rsidR="0020377B" w:rsidP="008C7ADA" w:rsidRDefault="0020377B" w14:paraId="4B84C324" w14:textId="77777777">
      <w:pPr>
        <w:spacing w:line="240" w:lineRule="exact"/>
        <w:rPr>
          <w:rFonts w:ascii="Helv" w:hAnsi="Helv"/>
          <w:sz w:val="24"/>
        </w:rPr>
      </w:pPr>
    </w:p>
    <w:p w:rsidR="0020377B" w:rsidP="008C7ADA" w:rsidRDefault="0020377B" w14:paraId="3F3F0B34" w14:textId="77777777">
      <w:pPr>
        <w:spacing w:line="240" w:lineRule="exact"/>
        <w:rPr>
          <w:rFonts w:ascii="Helv" w:hAnsi="Helv"/>
          <w:sz w:val="24"/>
        </w:rPr>
      </w:pPr>
    </w:p>
    <w:p w:rsidR="008C7ADA" w:rsidP="008C7ADA" w:rsidRDefault="0020377B" w14:paraId="709D9C89" w14:textId="77777777">
      <w:pPr>
        <w:spacing w:line="240" w:lineRule="exact"/>
        <w:rPr>
          <w:rFonts w:ascii="Helv" w:hAnsi="Helv"/>
          <w:sz w:val="24"/>
        </w:rPr>
      </w:pPr>
      <w:r>
        <w:rPr>
          <w:rFonts w:ascii="Helv" w:hAnsi="Helv"/>
          <w:sz w:val="24"/>
        </w:rPr>
        <w:tab/>
      </w:r>
      <w:r>
        <w:rPr>
          <w:rFonts w:ascii="Helv" w:hAnsi="Helv"/>
          <w:sz w:val="24"/>
        </w:rPr>
        <w:tab/>
      </w:r>
      <w:r>
        <w:rPr>
          <w:rFonts w:ascii="Helv" w:hAnsi="Helv"/>
          <w:sz w:val="24"/>
        </w:rPr>
        <w:tab/>
      </w:r>
      <w:r>
        <w:rPr>
          <w:rFonts w:ascii="Helv" w:hAnsi="Helv"/>
          <w:sz w:val="24"/>
        </w:rPr>
        <w:tab/>
      </w:r>
      <w:r>
        <w:rPr>
          <w:rFonts w:ascii="Helv" w:hAnsi="Helv"/>
          <w:sz w:val="24"/>
        </w:rPr>
        <w:t xml:space="preserve"> ______________________________ (Teilnehmer) </w:t>
      </w:r>
    </w:p>
    <w:p w:rsidR="00A93D56" w:rsidP="00A93D56" w:rsidRDefault="00A93D56" w14:paraId="698B1B05" w14:textId="77777777">
      <w:pPr>
        <w:jc w:val="center"/>
        <w:rPr>
          <w:rFonts w:ascii="Helv" w:hAnsi="Helv"/>
          <w:b/>
          <w:sz w:val="24"/>
        </w:rPr>
      </w:pPr>
    </w:p>
    <w:p w:rsidR="00E86EF7" w:rsidRDefault="00E86EF7" w14:paraId="18987459" w14:textId="77777777">
      <w:pPr>
        <w:pBdr>
          <w:bottom w:val="single" w:color="auto" w:sz="12" w:space="1"/>
        </w:pBdr>
        <w:overflowPunct/>
        <w:autoSpaceDE/>
        <w:autoSpaceDN/>
        <w:adjustRightInd/>
        <w:textAlignment w:val="auto"/>
        <w:rPr>
          <w:rFonts w:ascii="Helv" w:hAnsi="Helv"/>
          <w:b/>
          <w:sz w:val="24"/>
        </w:rPr>
      </w:pPr>
    </w:p>
    <w:p w:rsidR="00C76808" w:rsidRDefault="00C76808" w14:paraId="2BB43288" w14:textId="77777777">
      <w:pPr>
        <w:overflowPunct/>
        <w:autoSpaceDE/>
        <w:autoSpaceDN/>
        <w:adjustRightInd/>
        <w:textAlignment w:val="auto"/>
        <w:rPr>
          <w:rFonts w:ascii="Helv" w:hAnsi="Helv"/>
          <w:b/>
          <w:sz w:val="24"/>
        </w:rPr>
      </w:pPr>
    </w:p>
    <w:p w:rsidR="00E86EF7" w:rsidRDefault="00E86EF7" w14:paraId="3B0347B9" w14:textId="77777777">
      <w:pPr>
        <w:overflowPunct/>
        <w:autoSpaceDE/>
        <w:autoSpaceDN/>
        <w:adjustRightInd/>
        <w:textAlignment w:val="auto"/>
        <w:rPr>
          <w:rFonts w:ascii="Helv" w:hAnsi="Helv"/>
          <w:b/>
          <w:sz w:val="24"/>
        </w:rPr>
      </w:pPr>
    </w:p>
    <w:p w:rsidR="00E86EF7" w:rsidRDefault="00E86EF7" w14:paraId="07E36684" w14:textId="77777777">
      <w:pPr>
        <w:overflowPunct/>
        <w:autoSpaceDE/>
        <w:autoSpaceDN/>
        <w:adjustRightInd/>
        <w:textAlignment w:val="auto"/>
        <w:rPr>
          <w:rFonts w:ascii="Helv" w:hAnsi="Helv"/>
          <w:b/>
          <w:sz w:val="24"/>
        </w:rPr>
      </w:pPr>
    </w:p>
    <w:p w:rsidRPr="0020377B" w:rsidR="00A93D56" w:rsidP="00A93D56" w:rsidRDefault="00A93D56" w14:paraId="39E0956B" w14:textId="77777777">
      <w:pPr>
        <w:jc w:val="center"/>
        <w:rPr>
          <w:rFonts w:ascii="Helv" w:hAnsi="Helv"/>
          <w:b/>
          <w:sz w:val="24"/>
        </w:rPr>
      </w:pPr>
      <w:r w:rsidRPr="0020377B">
        <w:rPr>
          <w:rFonts w:ascii="Helv" w:hAnsi="Helv"/>
          <w:b/>
          <w:sz w:val="24"/>
        </w:rPr>
        <w:t>Besondere finanzielle Bezuschussung  bei Fahrten und Lagern</w:t>
      </w:r>
    </w:p>
    <w:p w:rsidRPr="0020377B" w:rsidR="00A93D56" w:rsidP="00A93D56" w:rsidRDefault="00A93D56" w14:paraId="77D0FDF0" w14:textId="77777777">
      <w:pPr>
        <w:rPr>
          <w:rFonts w:ascii="Helv" w:hAnsi="Helv"/>
          <w:sz w:val="24"/>
        </w:rPr>
      </w:pPr>
    </w:p>
    <w:p w:rsidRPr="0020377B" w:rsidR="00A93D56" w:rsidP="00A93D56" w:rsidRDefault="00A93D56" w14:paraId="27AAD8C0" w14:textId="77777777">
      <w:pPr>
        <w:rPr>
          <w:rFonts w:ascii="Helv" w:hAnsi="Helv"/>
          <w:sz w:val="24"/>
        </w:rPr>
      </w:pPr>
      <w:r w:rsidRPr="0020377B">
        <w:rPr>
          <w:rFonts w:ascii="Helv" w:hAnsi="Helv"/>
          <w:sz w:val="24"/>
        </w:rPr>
        <w:t>Bei keinem unserer Kinder sollte die Teilnahme an Fahrten und Lagern am Finanziellen scheitern. Dazu hat der Förder</w:t>
      </w:r>
      <w:r w:rsidRPr="0020377B">
        <w:rPr>
          <w:rFonts w:ascii="Helv" w:hAnsi="Helv"/>
          <w:sz w:val="24"/>
        </w:rPr>
        <w:softHyphen/>
        <w:t xml:space="preserve">verein aus Spenden einen Sonderfonds geschaffen, der die Teilnahme ihrer Kinder ermöglicht. </w:t>
      </w:r>
    </w:p>
    <w:p w:rsidRPr="0020377B" w:rsidR="00A93D56" w:rsidP="00A93D56" w:rsidRDefault="00A93D56" w14:paraId="6049FB44" w14:textId="77777777">
      <w:pPr>
        <w:rPr>
          <w:rFonts w:ascii="Helv" w:hAnsi="Helv"/>
          <w:sz w:val="24"/>
        </w:rPr>
      </w:pPr>
    </w:p>
    <w:p w:rsidR="00DF3036" w:rsidP="558D7EA7" w:rsidRDefault="00DF3036" w14:paraId="5C1C32C3" w14:textId="5DCEC0F1">
      <w:pPr>
        <w:rPr>
          <w:rFonts w:ascii="Helv" w:hAnsi="Helv"/>
          <w:sz w:val="24"/>
          <w:szCs w:val="24"/>
        </w:rPr>
      </w:pPr>
      <w:r w:rsidRPr="558D7EA7" w:rsidR="00A93D56">
        <w:rPr>
          <w:rFonts w:ascii="Helv" w:hAnsi="Helv"/>
          <w:sz w:val="24"/>
          <w:szCs w:val="24"/>
        </w:rPr>
        <w:t xml:space="preserve">Bitte wenden Sie sich </w:t>
      </w:r>
      <w:r w:rsidRPr="558D7EA7" w:rsidR="00A93D56">
        <w:rPr>
          <w:rFonts w:ascii="Helv" w:hAnsi="Helv"/>
          <w:sz w:val="24"/>
          <w:szCs w:val="24"/>
        </w:rPr>
        <w:t>an</w:t>
      </w:r>
      <w:r w:rsidRPr="558D7EA7" w:rsidR="6972166D">
        <w:rPr>
          <w:rFonts w:ascii="Helv" w:hAnsi="Helv"/>
          <w:sz w:val="24"/>
          <w:szCs w:val="24"/>
        </w:rPr>
        <w:t>P</w:t>
      </w:r>
      <w:r w:rsidRPr="558D7EA7" w:rsidR="6972166D">
        <w:rPr>
          <w:rFonts w:ascii="Helv" w:hAnsi="Helv"/>
          <w:sz w:val="24"/>
          <w:szCs w:val="24"/>
        </w:rPr>
        <w:t xml:space="preserve"> </w:t>
      </w:r>
      <w:r w:rsidRPr="558D7EA7" w:rsidR="6972166D">
        <w:rPr>
          <w:rFonts w:ascii="Helv" w:hAnsi="Helv"/>
          <w:sz w:val="24"/>
          <w:szCs w:val="24"/>
        </w:rPr>
        <w:t>erson</w:t>
      </w:r>
      <w:r w:rsidRPr="558D7EA7" w:rsidR="6972166D">
        <w:rPr>
          <w:rFonts w:ascii="Helv" w:hAnsi="Helv"/>
          <w:sz w:val="24"/>
          <w:szCs w:val="24"/>
        </w:rPr>
        <w:t xml:space="preserve"> B</w:t>
      </w:r>
      <w:r w:rsidRPr="558D7EA7" w:rsidR="00A93D56">
        <w:rPr>
          <w:rFonts w:ascii="Helv" w:hAnsi="Helv"/>
          <w:sz w:val="24"/>
          <w:szCs w:val="24"/>
        </w:rPr>
        <w:t xml:space="preserve"> per E-Mail: </w:t>
      </w:r>
      <w:r w:rsidRPr="558D7EA7" w:rsidR="098A35B1">
        <w:rPr>
          <w:rFonts w:ascii="Helv" w:hAnsi="Helv"/>
          <w:sz w:val="24"/>
          <w:szCs w:val="24"/>
        </w:rPr>
        <w:t>XXX</w:t>
      </w:r>
    </w:p>
    <w:p w:rsidR="00DF3036" w:rsidRDefault="00DF3036" w14:paraId="40D43CE7" w14:textId="77777777">
      <w:pPr>
        <w:overflowPunct/>
        <w:autoSpaceDE/>
        <w:autoSpaceDN/>
        <w:adjustRightInd/>
        <w:textAlignment w:val="auto"/>
        <w:rPr>
          <w:rFonts w:ascii="Helv" w:hAnsi="Helv"/>
          <w:sz w:val="24"/>
        </w:rPr>
      </w:pPr>
    </w:p>
    <w:p w:rsidR="00DF3036" w:rsidRDefault="00DF3036" w14:paraId="2931507F" w14:textId="77777777">
      <w:pPr>
        <w:overflowPunct/>
        <w:autoSpaceDE/>
        <w:autoSpaceDN/>
        <w:adjustRightInd/>
        <w:textAlignment w:val="auto"/>
        <w:rPr>
          <w:rFonts w:ascii="Helv" w:hAnsi="Helv"/>
          <w:sz w:val="24"/>
        </w:rPr>
      </w:pPr>
    </w:p>
    <w:p w:rsidR="00DF3036" w:rsidRDefault="00DF3036" w14:paraId="63E9E529" w14:textId="77777777">
      <w:pPr>
        <w:overflowPunct/>
        <w:autoSpaceDE/>
        <w:autoSpaceDN/>
        <w:adjustRightInd/>
        <w:textAlignment w:val="auto"/>
        <w:rPr>
          <w:rFonts w:ascii="Helv" w:hAnsi="Helv"/>
          <w:sz w:val="24"/>
        </w:rPr>
      </w:pPr>
    </w:p>
    <w:p w:rsidR="00DF3036" w:rsidRDefault="00DF3036" w14:paraId="1F094B9C" w14:textId="77777777">
      <w:pPr>
        <w:overflowPunct/>
        <w:autoSpaceDE/>
        <w:autoSpaceDN/>
        <w:adjustRightInd/>
        <w:textAlignment w:val="auto"/>
        <w:rPr>
          <w:rFonts w:ascii="Helv" w:hAnsi="Helv"/>
          <w:sz w:val="24"/>
        </w:rPr>
      </w:pPr>
    </w:p>
    <w:p w:rsidR="00DF3036" w:rsidRDefault="00DF3036" w14:paraId="42A660DC" w14:textId="77777777">
      <w:pPr>
        <w:overflowPunct/>
        <w:autoSpaceDE/>
        <w:autoSpaceDN/>
        <w:adjustRightInd/>
        <w:textAlignment w:val="auto"/>
        <w:rPr>
          <w:rFonts w:ascii="Helv" w:hAnsi="Helv"/>
          <w:sz w:val="24"/>
        </w:rPr>
      </w:pPr>
    </w:p>
    <w:p w:rsidR="00DF3036" w:rsidRDefault="00DF3036" w14:paraId="03DEB2D0" w14:textId="77777777">
      <w:pPr>
        <w:overflowPunct/>
        <w:autoSpaceDE/>
        <w:autoSpaceDN/>
        <w:adjustRightInd/>
        <w:textAlignment w:val="auto"/>
        <w:rPr>
          <w:rFonts w:ascii="Helv" w:hAnsi="Helv"/>
          <w:sz w:val="24"/>
        </w:rPr>
      </w:pPr>
    </w:p>
    <w:p w:rsidR="00DF3036" w:rsidRDefault="00DF3036" w14:paraId="117E95B4" w14:textId="77777777">
      <w:pPr>
        <w:overflowPunct/>
        <w:autoSpaceDE/>
        <w:autoSpaceDN/>
        <w:adjustRightInd/>
        <w:textAlignment w:val="auto"/>
        <w:rPr>
          <w:rFonts w:ascii="Helv" w:hAnsi="Helv"/>
          <w:sz w:val="24"/>
        </w:rPr>
      </w:pPr>
    </w:p>
    <w:p w:rsidR="00DF3036" w:rsidRDefault="00DF3036" w14:paraId="4041E073" w14:textId="77777777">
      <w:pPr>
        <w:overflowPunct/>
        <w:autoSpaceDE/>
        <w:autoSpaceDN/>
        <w:adjustRightInd/>
        <w:textAlignment w:val="auto"/>
        <w:rPr>
          <w:rFonts w:ascii="Helv" w:hAnsi="Helv"/>
          <w:sz w:val="24"/>
        </w:rPr>
      </w:pPr>
    </w:p>
    <w:p w:rsidR="00DF3036" w:rsidRDefault="00DF3036" w14:paraId="3A4C6F40" w14:textId="77777777">
      <w:pPr>
        <w:overflowPunct/>
        <w:autoSpaceDE/>
        <w:autoSpaceDN/>
        <w:adjustRightInd/>
        <w:textAlignment w:val="auto"/>
        <w:rPr>
          <w:rFonts w:ascii="Helv" w:hAnsi="Helv"/>
          <w:sz w:val="24"/>
        </w:rPr>
      </w:pPr>
    </w:p>
    <w:p w:rsidR="00DF3036" w:rsidRDefault="00DF3036" w14:paraId="2154AB11" w14:textId="77777777">
      <w:pPr>
        <w:overflowPunct/>
        <w:autoSpaceDE/>
        <w:autoSpaceDN/>
        <w:adjustRightInd/>
        <w:textAlignment w:val="auto"/>
        <w:rPr>
          <w:rFonts w:ascii="Helv" w:hAnsi="Helv"/>
          <w:sz w:val="24"/>
        </w:rPr>
      </w:pPr>
    </w:p>
    <w:p w:rsidR="00DF3036" w:rsidRDefault="00DF3036" w14:paraId="48336339" w14:textId="77777777">
      <w:pPr>
        <w:overflowPunct/>
        <w:autoSpaceDE/>
        <w:autoSpaceDN/>
        <w:adjustRightInd/>
        <w:textAlignment w:val="auto"/>
        <w:rPr>
          <w:rFonts w:ascii="Helv" w:hAnsi="Helv"/>
          <w:sz w:val="24"/>
        </w:rPr>
      </w:pPr>
    </w:p>
    <w:p w:rsidR="00DF3036" w:rsidRDefault="00DF3036" w14:paraId="76725673" w14:textId="77777777">
      <w:pPr>
        <w:overflowPunct/>
        <w:autoSpaceDE/>
        <w:autoSpaceDN/>
        <w:adjustRightInd/>
        <w:textAlignment w:val="auto"/>
        <w:rPr>
          <w:rFonts w:ascii="Helv" w:hAnsi="Helv"/>
          <w:sz w:val="24"/>
        </w:rPr>
      </w:pPr>
    </w:p>
    <w:p w:rsidR="00DF3036" w:rsidRDefault="00DF3036" w14:paraId="1B6B6454" w14:textId="77777777">
      <w:pPr>
        <w:overflowPunct/>
        <w:autoSpaceDE/>
        <w:autoSpaceDN/>
        <w:adjustRightInd/>
        <w:textAlignment w:val="auto"/>
        <w:rPr>
          <w:rFonts w:ascii="Helv" w:hAnsi="Helv"/>
          <w:sz w:val="24"/>
        </w:rPr>
      </w:pPr>
    </w:p>
    <w:p w:rsidR="00DF3036" w:rsidRDefault="00DF3036" w14:paraId="01F4A962" w14:textId="77777777">
      <w:pPr>
        <w:overflowPunct/>
        <w:autoSpaceDE/>
        <w:autoSpaceDN/>
        <w:adjustRightInd/>
        <w:textAlignment w:val="auto"/>
        <w:rPr>
          <w:rFonts w:ascii="Helv" w:hAnsi="Helv"/>
          <w:sz w:val="24"/>
        </w:rPr>
      </w:pPr>
    </w:p>
    <w:p w:rsidR="00DF3036" w:rsidRDefault="00DF3036" w14:paraId="2212D74A" w14:textId="77777777">
      <w:pPr>
        <w:overflowPunct/>
        <w:autoSpaceDE/>
        <w:autoSpaceDN/>
        <w:adjustRightInd/>
        <w:textAlignment w:val="auto"/>
        <w:rPr>
          <w:rFonts w:ascii="Helv" w:hAnsi="Helv"/>
          <w:sz w:val="24"/>
        </w:rPr>
      </w:pPr>
    </w:p>
    <w:p w:rsidR="00DF3036" w:rsidRDefault="00DF3036" w14:paraId="47D9FEB0" w14:textId="77777777">
      <w:pPr>
        <w:overflowPunct/>
        <w:autoSpaceDE/>
        <w:autoSpaceDN/>
        <w:adjustRightInd/>
        <w:textAlignment w:val="auto"/>
        <w:rPr>
          <w:rFonts w:ascii="Helv" w:hAnsi="Helv"/>
          <w:sz w:val="24"/>
        </w:rPr>
      </w:pPr>
    </w:p>
    <w:p w:rsidR="00DF3036" w:rsidRDefault="00DF3036" w14:paraId="110C7763" w14:textId="77777777">
      <w:pPr>
        <w:overflowPunct/>
        <w:autoSpaceDE/>
        <w:autoSpaceDN/>
        <w:adjustRightInd/>
        <w:textAlignment w:val="auto"/>
        <w:rPr>
          <w:rFonts w:ascii="Helv" w:hAnsi="Helv"/>
          <w:sz w:val="24"/>
        </w:rPr>
      </w:pPr>
    </w:p>
    <w:p w:rsidR="00DF3036" w:rsidRDefault="00DF3036" w14:paraId="264CD574" w14:textId="77777777">
      <w:pPr>
        <w:overflowPunct/>
        <w:autoSpaceDE/>
        <w:autoSpaceDN/>
        <w:adjustRightInd/>
        <w:textAlignment w:val="auto"/>
        <w:rPr>
          <w:rFonts w:ascii="Helv" w:hAnsi="Helv"/>
          <w:sz w:val="24"/>
        </w:rPr>
      </w:pPr>
    </w:p>
    <w:p w:rsidR="00DF3036" w:rsidRDefault="00DF3036" w14:paraId="6CA5775D" w14:textId="77777777">
      <w:pPr>
        <w:overflowPunct/>
        <w:autoSpaceDE/>
        <w:autoSpaceDN/>
        <w:adjustRightInd/>
        <w:textAlignment w:val="auto"/>
        <w:rPr>
          <w:rFonts w:ascii="Helv" w:hAnsi="Helv"/>
          <w:sz w:val="24"/>
        </w:rPr>
      </w:pPr>
    </w:p>
    <w:p w:rsidR="00DF3036" w:rsidRDefault="00DF3036" w14:paraId="22E11BC7" w14:textId="77777777">
      <w:pPr>
        <w:overflowPunct/>
        <w:autoSpaceDE/>
        <w:autoSpaceDN/>
        <w:adjustRightInd/>
        <w:textAlignment w:val="auto"/>
        <w:rPr>
          <w:rFonts w:ascii="Helv" w:hAnsi="Helv"/>
          <w:sz w:val="24"/>
        </w:rPr>
      </w:pPr>
    </w:p>
    <w:p w:rsidR="00DF3036" w:rsidRDefault="00DF3036" w14:paraId="30F377D6" w14:textId="77777777">
      <w:pPr>
        <w:overflowPunct/>
        <w:autoSpaceDE/>
        <w:autoSpaceDN/>
        <w:adjustRightInd/>
        <w:textAlignment w:val="auto"/>
        <w:rPr>
          <w:rFonts w:ascii="Helv" w:hAnsi="Helv"/>
          <w:sz w:val="24"/>
        </w:rPr>
      </w:pPr>
    </w:p>
    <w:p w:rsidR="00DF3036" w:rsidRDefault="00DF3036" w14:paraId="07491EB8" w14:textId="77777777">
      <w:pPr>
        <w:overflowPunct/>
        <w:autoSpaceDE/>
        <w:autoSpaceDN/>
        <w:adjustRightInd/>
        <w:textAlignment w:val="auto"/>
        <w:rPr>
          <w:rFonts w:ascii="Helv" w:hAnsi="Helv"/>
          <w:sz w:val="24"/>
        </w:rPr>
      </w:pPr>
    </w:p>
    <w:p w:rsidR="00DF3036" w:rsidRDefault="00DF3036" w14:paraId="1B2C2162" w14:textId="77777777">
      <w:pPr>
        <w:overflowPunct/>
        <w:autoSpaceDE/>
        <w:autoSpaceDN/>
        <w:adjustRightInd/>
        <w:textAlignment w:val="auto"/>
        <w:rPr>
          <w:rFonts w:ascii="Helv" w:hAnsi="Helv"/>
          <w:sz w:val="24"/>
        </w:rPr>
      </w:pPr>
    </w:p>
    <w:p w:rsidR="00DF3036" w:rsidRDefault="00DF3036" w14:paraId="07096A59" w14:textId="77777777">
      <w:pPr>
        <w:overflowPunct/>
        <w:autoSpaceDE/>
        <w:autoSpaceDN/>
        <w:adjustRightInd/>
        <w:textAlignment w:val="auto"/>
        <w:rPr>
          <w:rFonts w:ascii="Helv" w:hAnsi="Helv"/>
          <w:sz w:val="24"/>
        </w:rPr>
      </w:pPr>
    </w:p>
    <w:p w:rsidR="00DF3036" w:rsidRDefault="00DF3036" w14:paraId="0F417F39" w14:textId="77777777">
      <w:pPr>
        <w:overflowPunct/>
        <w:autoSpaceDE/>
        <w:autoSpaceDN/>
        <w:adjustRightInd/>
        <w:textAlignment w:val="auto"/>
        <w:rPr>
          <w:rFonts w:ascii="Helv" w:hAnsi="Helv"/>
          <w:sz w:val="24"/>
        </w:rPr>
      </w:pPr>
    </w:p>
    <w:p w:rsidR="00DF3036" w:rsidRDefault="00DF3036" w14:paraId="5EBA6B99" w14:textId="77777777">
      <w:pPr>
        <w:overflowPunct/>
        <w:autoSpaceDE/>
        <w:autoSpaceDN/>
        <w:adjustRightInd/>
        <w:textAlignment w:val="auto"/>
        <w:rPr>
          <w:rFonts w:ascii="Helv" w:hAnsi="Helv"/>
          <w:sz w:val="24"/>
        </w:rPr>
      </w:pPr>
    </w:p>
    <w:p w:rsidR="00DF3036" w:rsidRDefault="00DF3036" w14:paraId="30BEA7C5" w14:textId="77777777">
      <w:pPr>
        <w:overflowPunct/>
        <w:autoSpaceDE/>
        <w:autoSpaceDN/>
        <w:adjustRightInd/>
        <w:textAlignment w:val="auto"/>
        <w:rPr>
          <w:rFonts w:ascii="Helv" w:hAnsi="Helv"/>
          <w:sz w:val="24"/>
        </w:rPr>
      </w:pPr>
    </w:p>
    <w:p w:rsidR="00DF3036" w:rsidRDefault="00DF3036" w14:paraId="1D370C95" w14:textId="77777777">
      <w:pPr>
        <w:overflowPunct/>
        <w:autoSpaceDE/>
        <w:autoSpaceDN/>
        <w:adjustRightInd/>
        <w:textAlignment w:val="auto"/>
        <w:rPr>
          <w:rFonts w:ascii="Helv" w:hAnsi="Helv"/>
          <w:sz w:val="24"/>
        </w:rPr>
      </w:pPr>
    </w:p>
    <w:p w:rsidR="00DF3036" w:rsidRDefault="00DF3036" w14:paraId="63EA65B3" w14:textId="77777777">
      <w:pPr>
        <w:overflowPunct/>
        <w:autoSpaceDE/>
        <w:autoSpaceDN/>
        <w:adjustRightInd/>
        <w:textAlignment w:val="auto"/>
        <w:rPr>
          <w:rFonts w:ascii="Helv" w:hAnsi="Helv"/>
          <w:sz w:val="24"/>
        </w:rPr>
      </w:pPr>
    </w:p>
    <w:p w:rsidR="00654774" w:rsidRDefault="00654774" w14:paraId="324C7F5C" w14:textId="77777777">
      <w:pPr>
        <w:overflowPunct/>
        <w:autoSpaceDE/>
        <w:autoSpaceDN/>
        <w:adjustRightInd/>
        <w:textAlignment w:val="auto"/>
        <w:rPr>
          <w:rFonts w:ascii="Helv" w:hAnsi="Helv"/>
          <w:sz w:val="24"/>
        </w:rPr>
      </w:pPr>
    </w:p>
    <w:p w:rsidR="00DF3036" w:rsidRDefault="00DF3036" w14:paraId="3BBEC583" w14:textId="77777777">
      <w:pPr>
        <w:overflowPunct/>
        <w:autoSpaceDE/>
        <w:autoSpaceDN/>
        <w:adjustRightInd/>
        <w:textAlignment w:val="auto"/>
        <w:rPr>
          <w:rFonts w:ascii="Helv" w:hAnsi="Helv"/>
          <w:vanish/>
          <w:sz w:val="24"/>
        </w:rPr>
      </w:pPr>
      <w:r>
        <w:rPr>
          <w:rFonts w:ascii="Helv" w:hAnsi="Helv"/>
          <w:vanish/>
          <w:sz w:val="24"/>
        </w:rPr>
        <w:br w:type="page"/>
      </w:r>
    </w:p>
    <w:p w:rsidR="00DF3036" w:rsidP="00DF3036" w:rsidRDefault="00DF3036" w14:paraId="20AC0B4F" w14:textId="77777777">
      <w:pPr>
        <w:jc w:val="center"/>
        <w:rPr>
          <w:rFonts w:ascii="Arial" w:hAnsi="Arial" w:cs="Arial"/>
          <w:b/>
          <w:sz w:val="28"/>
        </w:rPr>
      </w:pPr>
      <w:r w:rsidRPr="00DF3036">
        <w:rPr>
          <w:rFonts w:ascii="Arial" w:hAnsi="Arial" w:cs="Arial"/>
          <w:b/>
          <w:sz w:val="28"/>
        </w:rPr>
        <w:t>Beiblatt zur Programauswahl für das Auslandslager 2018</w:t>
      </w:r>
    </w:p>
    <w:p w:rsidR="00DF3036" w:rsidP="00DF3036" w:rsidRDefault="00DF3036" w14:paraId="033A8B94" w14:textId="77777777">
      <w:pPr>
        <w:jc w:val="center"/>
        <w:rPr>
          <w:rFonts w:ascii="Arial" w:hAnsi="Arial" w:cs="Arial"/>
          <w:b/>
          <w:sz w:val="28"/>
        </w:rPr>
      </w:pPr>
    </w:p>
    <w:p w:rsidRPr="00CC4E65" w:rsidR="00C76808" w:rsidP="00DF3036" w:rsidRDefault="00DF3036" w14:paraId="780950E1" w14:textId="77777777">
      <w:pPr>
        <w:jc w:val="both"/>
        <w:rPr>
          <w:rFonts w:ascii="Arial" w:hAnsi="Arial" w:cs="Arial"/>
          <w:sz w:val="24"/>
        </w:rPr>
      </w:pPr>
      <w:r w:rsidRPr="00CC4E65">
        <w:rPr>
          <w:rFonts w:ascii="Arial" w:hAnsi="Arial" w:cs="Arial"/>
          <w:sz w:val="24"/>
        </w:rPr>
        <w:t xml:space="preserve">Neben dem entspannten Programm wie einem Tag am See, Lagerfeuerabende oder einem genüsslichen Brunch, wollen wir auch die Action nicht zu kurz kommen lassen. Damit jeder auf seine Kosten kommt und seinen Urlaub individuell gestalten kann, habt ihr die Möglichkeit bei der Anmeldung auszuwählen, was ihr am liebsten machen wollt. </w:t>
      </w:r>
    </w:p>
    <w:p w:rsidRPr="00CC4E65" w:rsidR="00C76808" w:rsidP="00DF3036" w:rsidRDefault="00C76808" w14:paraId="1870B6B6" w14:textId="77777777">
      <w:pPr>
        <w:jc w:val="both"/>
        <w:rPr>
          <w:rFonts w:ascii="Arial" w:hAnsi="Arial" w:cs="Arial"/>
          <w:sz w:val="24"/>
        </w:rPr>
      </w:pPr>
    </w:p>
    <w:p w:rsidRPr="00CC4E65" w:rsidR="00C76808" w:rsidP="00DF3036" w:rsidRDefault="00C76808" w14:paraId="371E2EF9" w14:textId="77777777">
      <w:pPr>
        <w:jc w:val="both"/>
        <w:rPr>
          <w:rFonts w:ascii="Arial" w:hAnsi="Arial" w:cs="Arial"/>
          <w:sz w:val="24"/>
        </w:rPr>
      </w:pPr>
      <w:r w:rsidRPr="00CC4E65">
        <w:rPr>
          <w:rFonts w:ascii="Arial" w:hAnsi="Arial" w:cs="Arial"/>
          <w:sz w:val="24"/>
        </w:rPr>
        <w:t>Solltet Ihr Zweifel haben und unsicher bei der Wahl sein, meldet Euch einfach bei Joana. Sie hat fast alle Aktionen für Euch schonmal vorgetestet und kennt sich in den Bergen rund um Kandersteg sehr gut aus ;)</w:t>
      </w:r>
    </w:p>
    <w:p w:rsidRPr="00123087" w:rsidR="00CC4E65" w:rsidP="00DF3036" w:rsidRDefault="00CC4E65" w14:paraId="1BFCCB8B" w14:textId="77777777">
      <w:pPr>
        <w:jc w:val="both"/>
        <w:rPr>
          <w:rFonts w:ascii="Arial" w:hAnsi="Arial" w:cs="Arial"/>
          <w:sz w:val="22"/>
        </w:rPr>
      </w:pPr>
    </w:p>
    <w:p w:rsidR="00123087" w:rsidP="00CC4E65" w:rsidRDefault="00123087" w14:paraId="4C19591B" w14:textId="77777777">
      <w:pPr>
        <w:jc w:val="both"/>
        <w:rPr>
          <w:rFonts w:ascii="Arial" w:hAnsi="Arial" w:cs="Arial"/>
          <w:b/>
          <w:sz w:val="24"/>
        </w:rPr>
      </w:pPr>
    </w:p>
    <w:p w:rsidRPr="00CC4E65" w:rsidR="00CC4E65" w:rsidP="00CC4E65" w:rsidRDefault="00CC4E65" w14:paraId="037C30D6" w14:textId="77777777">
      <w:pPr>
        <w:jc w:val="both"/>
        <w:rPr>
          <w:rFonts w:ascii="Arial" w:hAnsi="Arial" w:cs="Arial"/>
          <w:b/>
          <w:sz w:val="24"/>
        </w:rPr>
      </w:pPr>
      <w:r w:rsidRPr="00CC4E65">
        <w:rPr>
          <w:rFonts w:ascii="Arial" w:hAnsi="Arial" w:cs="Arial"/>
          <w:b/>
          <w:sz w:val="24"/>
        </w:rPr>
        <w:t xml:space="preserve">Hüttentour in den </w:t>
      </w:r>
      <w:proofErr w:type="spellStart"/>
      <w:r w:rsidRPr="00CC4E65">
        <w:rPr>
          <w:rFonts w:ascii="Arial" w:hAnsi="Arial" w:cs="Arial"/>
          <w:b/>
          <w:sz w:val="24"/>
        </w:rPr>
        <w:t>Kandersteger</w:t>
      </w:r>
      <w:proofErr w:type="spellEnd"/>
      <w:r w:rsidRPr="00CC4E65">
        <w:rPr>
          <w:rFonts w:ascii="Arial" w:hAnsi="Arial" w:cs="Arial"/>
          <w:b/>
          <w:sz w:val="24"/>
        </w:rPr>
        <w:t xml:space="preserve"> Bergen</w:t>
      </w:r>
    </w:p>
    <w:p w:rsidRPr="00CC4E65" w:rsidR="00CC4E65" w:rsidP="00CC4E65" w:rsidRDefault="00CC4E65" w14:paraId="4E6A34EB" w14:textId="77777777">
      <w:pPr>
        <w:jc w:val="both"/>
        <w:rPr>
          <w:rFonts w:ascii="Arial" w:hAnsi="Arial" w:cs="Arial"/>
          <w:b/>
          <w:sz w:val="24"/>
        </w:rPr>
      </w:pPr>
    </w:p>
    <w:p w:rsidRPr="00CC4E65" w:rsidR="00CC4E65" w:rsidP="00CC4E65" w:rsidRDefault="00CC4E65" w14:paraId="5B7CF788" w14:textId="77777777">
      <w:pPr>
        <w:jc w:val="both"/>
        <w:rPr>
          <w:rFonts w:ascii="Arial" w:hAnsi="Arial" w:cs="Arial"/>
          <w:sz w:val="24"/>
          <w:u w:val="single"/>
        </w:rPr>
      </w:pPr>
      <w:r w:rsidRPr="00CC4E65">
        <w:rPr>
          <w:rFonts w:ascii="Arial" w:hAnsi="Arial" w:cs="Arial"/>
          <w:sz w:val="24"/>
          <w:u w:val="single"/>
        </w:rPr>
        <w:t>Leichte Bergwanderung mit Einführung ins Felsenklettern</w:t>
      </w:r>
    </w:p>
    <w:p w:rsidRPr="00CC4E65" w:rsidR="00CC4E65" w:rsidP="00CC4E65" w:rsidRDefault="00CC4E65" w14:paraId="64310647" w14:textId="77777777">
      <w:pPr>
        <w:jc w:val="both"/>
        <w:rPr>
          <w:rFonts w:ascii="Arial" w:hAnsi="Arial" w:cs="Arial"/>
          <w:sz w:val="24"/>
        </w:rPr>
      </w:pPr>
      <w:r w:rsidRPr="00CC4E65">
        <w:rPr>
          <w:rFonts w:ascii="Arial" w:hAnsi="Arial" w:cs="Arial"/>
          <w:sz w:val="24"/>
        </w:rPr>
        <w:t xml:space="preserve">Von Kandersteg aus wandern wir durch das wunderschöne </w:t>
      </w:r>
      <w:proofErr w:type="spellStart"/>
      <w:r w:rsidRPr="00CC4E65">
        <w:rPr>
          <w:rFonts w:ascii="Arial" w:hAnsi="Arial" w:cs="Arial"/>
          <w:sz w:val="24"/>
        </w:rPr>
        <w:t>Gasterntal</w:t>
      </w:r>
      <w:proofErr w:type="spellEnd"/>
      <w:r w:rsidRPr="00CC4E65">
        <w:rPr>
          <w:rFonts w:ascii="Arial" w:hAnsi="Arial" w:cs="Arial"/>
          <w:sz w:val="24"/>
        </w:rPr>
        <w:t xml:space="preserve"> zur </w:t>
      </w:r>
      <w:proofErr w:type="spellStart"/>
      <w:r w:rsidRPr="00CC4E65">
        <w:rPr>
          <w:rFonts w:ascii="Arial" w:hAnsi="Arial" w:cs="Arial"/>
          <w:sz w:val="24"/>
        </w:rPr>
        <w:t>Gfellalp</w:t>
      </w:r>
      <w:proofErr w:type="spellEnd"/>
      <w:r w:rsidRPr="00CC4E65">
        <w:rPr>
          <w:rFonts w:ascii="Arial" w:hAnsi="Arial" w:cs="Arial"/>
          <w:sz w:val="24"/>
        </w:rPr>
        <w:t>, einer Berghütte</w:t>
      </w:r>
      <w:r w:rsidR="00123087">
        <w:rPr>
          <w:rFonts w:ascii="Arial" w:hAnsi="Arial" w:cs="Arial"/>
          <w:sz w:val="24"/>
        </w:rPr>
        <w:t>,</w:t>
      </w:r>
      <w:r w:rsidRPr="00CC4E65">
        <w:rPr>
          <w:rFonts w:ascii="Arial" w:hAnsi="Arial" w:cs="Arial"/>
          <w:sz w:val="24"/>
        </w:rPr>
        <w:t xml:space="preserve"> die zum </w:t>
      </w:r>
      <w:proofErr w:type="spellStart"/>
      <w:r w:rsidRPr="00CC4E65">
        <w:rPr>
          <w:rFonts w:ascii="Arial" w:hAnsi="Arial" w:cs="Arial"/>
          <w:sz w:val="24"/>
        </w:rPr>
        <w:t>Pfadizentrum</w:t>
      </w:r>
      <w:proofErr w:type="spellEnd"/>
      <w:r w:rsidRPr="00CC4E65">
        <w:rPr>
          <w:rFonts w:ascii="Arial" w:hAnsi="Arial" w:cs="Arial"/>
          <w:sz w:val="24"/>
        </w:rPr>
        <w:t xml:space="preserve"> gehört. Nach einem gemütlichen Hüttenabend und einer Nacht mitten in den Bergen, werden wir am nächsten Morgen von der Hütte aus uns im Felsklettern üben. Danach geht es auf dem gleichen Weg wieder zurück ins Tal.</w:t>
      </w:r>
    </w:p>
    <w:p w:rsidRPr="00CC4E65" w:rsidR="00CC4E65" w:rsidP="00CC4E65" w:rsidRDefault="00CC4E65" w14:paraId="47CAC4E2" w14:textId="77777777">
      <w:pPr>
        <w:jc w:val="both"/>
        <w:rPr>
          <w:rFonts w:ascii="Arial" w:hAnsi="Arial" w:cs="Arial"/>
          <w:sz w:val="24"/>
        </w:rPr>
      </w:pPr>
    </w:p>
    <w:p w:rsidRPr="00CC4E65" w:rsidR="00CC4E65" w:rsidP="00CC4E65" w:rsidRDefault="00CC4E65" w14:paraId="48EFEBF1" w14:textId="77777777">
      <w:pPr>
        <w:jc w:val="both"/>
        <w:rPr>
          <w:rFonts w:ascii="Arial" w:hAnsi="Arial" w:cs="Arial"/>
          <w:sz w:val="24"/>
          <w:u w:val="single"/>
        </w:rPr>
      </w:pPr>
      <w:r w:rsidRPr="00CC4E65">
        <w:rPr>
          <w:rFonts w:ascii="Arial" w:hAnsi="Arial" w:cs="Arial"/>
          <w:sz w:val="24"/>
          <w:u w:val="single"/>
        </w:rPr>
        <w:t xml:space="preserve">Anspruchsvoller 2 – </w:t>
      </w:r>
      <w:proofErr w:type="spellStart"/>
      <w:r w:rsidRPr="00CC4E65">
        <w:rPr>
          <w:rFonts w:ascii="Arial" w:hAnsi="Arial" w:cs="Arial"/>
          <w:sz w:val="24"/>
          <w:u w:val="single"/>
        </w:rPr>
        <w:t>Tageshajk</w:t>
      </w:r>
      <w:proofErr w:type="spellEnd"/>
    </w:p>
    <w:p w:rsidRPr="00123087" w:rsidR="00CC4E65" w:rsidP="00DF3036" w:rsidRDefault="00CC4E65" w14:paraId="373B4E39" w14:textId="77777777">
      <w:pPr>
        <w:jc w:val="both"/>
        <w:rPr>
          <w:rFonts w:ascii="Arial" w:hAnsi="Arial" w:cs="Arial"/>
          <w:sz w:val="24"/>
        </w:rPr>
      </w:pPr>
      <w:r w:rsidRPr="00CC4E65">
        <w:rPr>
          <w:rFonts w:ascii="Arial" w:hAnsi="Arial" w:cs="Arial"/>
          <w:sz w:val="24"/>
        </w:rPr>
        <w:t xml:space="preserve">Für alle wanderwütige und in den Bergen schon etwas erfahrenere Pfadis wollen wir hier die Möglichkeit geben, sich richtig auszupowern. Ob auf einer 3 Täler (Kandersteg Tal, </w:t>
      </w:r>
      <w:proofErr w:type="spellStart"/>
      <w:r w:rsidRPr="00CC4E65">
        <w:rPr>
          <w:rFonts w:ascii="Arial" w:hAnsi="Arial" w:cs="Arial"/>
          <w:sz w:val="24"/>
        </w:rPr>
        <w:t>Ueschinental</w:t>
      </w:r>
      <w:proofErr w:type="spellEnd"/>
      <w:r w:rsidRPr="00CC4E65">
        <w:rPr>
          <w:rFonts w:ascii="Arial" w:hAnsi="Arial" w:cs="Arial"/>
          <w:sz w:val="24"/>
        </w:rPr>
        <w:t xml:space="preserve">, </w:t>
      </w:r>
      <w:proofErr w:type="spellStart"/>
      <w:r w:rsidRPr="00CC4E65">
        <w:rPr>
          <w:rFonts w:ascii="Arial" w:hAnsi="Arial" w:cs="Arial"/>
          <w:sz w:val="24"/>
        </w:rPr>
        <w:t>Gasterntal</w:t>
      </w:r>
      <w:proofErr w:type="spellEnd"/>
      <w:r w:rsidRPr="00CC4E65">
        <w:rPr>
          <w:rFonts w:ascii="Arial" w:hAnsi="Arial" w:cs="Arial"/>
          <w:sz w:val="24"/>
        </w:rPr>
        <w:t>) und 2 Gipfel (</w:t>
      </w:r>
      <w:proofErr w:type="spellStart"/>
      <w:r w:rsidRPr="00CC4E65">
        <w:rPr>
          <w:rFonts w:ascii="Arial" w:hAnsi="Arial" w:cs="Arial"/>
          <w:sz w:val="24"/>
        </w:rPr>
        <w:t>Bunderspitz</w:t>
      </w:r>
      <w:proofErr w:type="spellEnd"/>
      <w:r w:rsidRPr="00CC4E65">
        <w:rPr>
          <w:rFonts w:ascii="Arial" w:hAnsi="Arial" w:cs="Arial"/>
          <w:sz w:val="24"/>
        </w:rPr>
        <w:t xml:space="preserve">, </w:t>
      </w:r>
      <w:proofErr w:type="spellStart"/>
      <w:r w:rsidRPr="00CC4E65">
        <w:rPr>
          <w:rFonts w:ascii="Arial" w:hAnsi="Arial" w:cs="Arial"/>
          <w:sz w:val="24"/>
        </w:rPr>
        <w:t>Gallihorn</w:t>
      </w:r>
      <w:proofErr w:type="spellEnd"/>
      <w:r w:rsidRPr="00CC4E65">
        <w:rPr>
          <w:rFonts w:ascii="Arial" w:hAnsi="Arial" w:cs="Arial"/>
          <w:sz w:val="24"/>
        </w:rPr>
        <w:t xml:space="preserve">) Tour oder gar der </w:t>
      </w:r>
      <w:proofErr w:type="spellStart"/>
      <w:r w:rsidRPr="00CC4E65">
        <w:rPr>
          <w:rFonts w:ascii="Arial" w:hAnsi="Arial" w:cs="Arial"/>
          <w:sz w:val="24"/>
        </w:rPr>
        <w:t>Lötschenpassüberquerung</w:t>
      </w:r>
      <w:proofErr w:type="spellEnd"/>
      <w:r w:rsidRPr="00CC4E65">
        <w:rPr>
          <w:rFonts w:ascii="Arial" w:hAnsi="Arial" w:cs="Arial"/>
          <w:sz w:val="24"/>
        </w:rPr>
        <w:t xml:space="preserve"> inklusive </w:t>
      </w:r>
      <w:proofErr w:type="spellStart"/>
      <w:r w:rsidRPr="00CC4E65">
        <w:rPr>
          <w:rFonts w:ascii="Arial" w:hAnsi="Arial" w:cs="Arial"/>
          <w:sz w:val="24"/>
        </w:rPr>
        <w:t>Travesierung</w:t>
      </w:r>
      <w:proofErr w:type="spellEnd"/>
      <w:r w:rsidRPr="00CC4E65">
        <w:rPr>
          <w:rFonts w:ascii="Arial" w:hAnsi="Arial" w:cs="Arial"/>
          <w:sz w:val="24"/>
        </w:rPr>
        <w:t xml:space="preserve"> des </w:t>
      </w:r>
      <w:proofErr w:type="spellStart"/>
      <w:r w:rsidRPr="00CC4E65">
        <w:rPr>
          <w:rFonts w:ascii="Arial" w:hAnsi="Arial" w:cs="Arial"/>
          <w:sz w:val="24"/>
        </w:rPr>
        <w:t>Lötschengletschers</w:t>
      </w:r>
      <w:proofErr w:type="spellEnd"/>
      <w:r w:rsidRPr="00CC4E65">
        <w:rPr>
          <w:rFonts w:ascii="Arial" w:hAnsi="Arial" w:cs="Arial"/>
          <w:sz w:val="24"/>
        </w:rPr>
        <w:t xml:space="preserve"> (keine Ausrüstung nötig), hier kommt ihr voll auf Eure Kosten. Welche Tour diese Gruppe macht, entscheiden die Gruppenmitglieder selbst.</w:t>
      </w:r>
    </w:p>
    <w:p w:rsidRPr="00CC4E65" w:rsidR="00CC4E65" w:rsidP="00DF3036" w:rsidRDefault="00CC4E65" w14:paraId="7934BA18" w14:textId="77777777">
      <w:pPr>
        <w:jc w:val="both"/>
        <w:rPr>
          <w:rFonts w:ascii="Arial" w:hAnsi="Arial" w:cs="Arial"/>
          <w:b/>
          <w:sz w:val="24"/>
        </w:rPr>
      </w:pPr>
    </w:p>
    <w:p w:rsidR="00123087" w:rsidP="00DF3036" w:rsidRDefault="00123087" w14:paraId="76D41F4E" w14:textId="77777777">
      <w:pPr>
        <w:jc w:val="both"/>
        <w:rPr>
          <w:rFonts w:ascii="Arial" w:hAnsi="Arial" w:cs="Arial"/>
          <w:b/>
          <w:sz w:val="24"/>
        </w:rPr>
      </w:pPr>
    </w:p>
    <w:p w:rsidRPr="00CC4E65" w:rsidR="00C76808" w:rsidP="00DF3036" w:rsidRDefault="00C76808" w14:paraId="42C1E574" w14:textId="77777777">
      <w:pPr>
        <w:jc w:val="both"/>
        <w:rPr>
          <w:rFonts w:ascii="Arial" w:hAnsi="Arial" w:cs="Arial"/>
          <w:b/>
          <w:sz w:val="24"/>
        </w:rPr>
      </w:pPr>
      <w:r w:rsidRPr="00CC4E65">
        <w:rPr>
          <w:rFonts w:ascii="Arial" w:hAnsi="Arial" w:cs="Arial"/>
          <w:b/>
          <w:sz w:val="24"/>
        </w:rPr>
        <w:t>Wasseraktion bei Outdoor Interlaken</w:t>
      </w:r>
    </w:p>
    <w:p w:rsidRPr="00CC4E65" w:rsidR="00DF3036" w:rsidP="00DF3036" w:rsidRDefault="00800959" w14:paraId="238C5F32" w14:textId="77777777">
      <w:pPr>
        <w:jc w:val="both"/>
        <w:rPr>
          <w:rFonts w:ascii="Arial" w:hAnsi="Arial" w:cs="Arial"/>
          <w:sz w:val="24"/>
        </w:rPr>
      </w:pPr>
      <w:r w:rsidRPr="00CC4E65">
        <w:rPr>
          <w:rFonts w:ascii="Arial" w:hAnsi="Arial" w:cs="Arial"/>
          <w:sz w:val="24"/>
        </w:rPr>
        <w:t>mehr Infos und Videos findet ihr unter www.outdoor-interlaken.ch</w:t>
      </w:r>
    </w:p>
    <w:p w:rsidRPr="00CC4E65" w:rsidR="00800959" w:rsidP="00800959" w:rsidRDefault="00800959" w14:paraId="5B2CC2A6" w14:textId="77777777">
      <w:pPr>
        <w:spacing w:line="276" w:lineRule="auto"/>
        <w:jc w:val="both"/>
        <w:rPr>
          <w:rFonts w:ascii="Arial" w:hAnsi="Arial" w:cs="Arial"/>
          <w:sz w:val="24"/>
        </w:rPr>
      </w:pPr>
    </w:p>
    <w:p w:rsidRPr="00CC4E65" w:rsidR="00800959" w:rsidP="00800959" w:rsidRDefault="00800959" w14:paraId="5F345110" w14:textId="77777777">
      <w:pPr>
        <w:spacing w:line="276" w:lineRule="auto"/>
        <w:jc w:val="both"/>
        <w:rPr>
          <w:rFonts w:ascii="Arial" w:hAnsi="Arial" w:cs="Arial"/>
          <w:sz w:val="24"/>
          <w:u w:val="single"/>
        </w:rPr>
      </w:pPr>
      <w:r w:rsidRPr="00CC4E65">
        <w:rPr>
          <w:rFonts w:ascii="Arial" w:hAnsi="Arial" w:cs="Arial"/>
          <w:sz w:val="24"/>
          <w:u w:val="single"/>
        </w:rPr>
        <w:t xml:space="preserve">Rafting </w:t>
      </w:r>
      <w:proofErr w:type="spellStart"/>
      <w:r w:rsidRPr="00CC4E65">
        <w:rPr>
          <w:rFonts w:ascii="Arial" w:hAnsi="Arial" w:cs="Arial"/>
          <w:sz w:val="24"/>
          <w:u w:val="single"/>
        </w:rPr>
        <w:t>Simme</w:t>
      </w:r>
      <w:proofErr w:type="spellEnd"/>
    </w:p>
    <w:p w:rsidRPr="00CC4E65" w:rsidR="00800959" w:rsidP="00800959" w:rsidRDefault="00800959" w14:paraId="7516CF31" w14:textId="77777777">
      <w:pPr>
        <w:spacing w:line="276" w:lineRule="auto"/>
        <w:jc w:val="both"/>
        <w:rPr>
          <w:rFonts w:ascii="Arial" w:hAnsi="Arial" w:cs="Arial"/>
          <w:sz w:val="24"/>
        </w:rPr>
      </w:pPr>
      <w:r w:rsidRPr="00CC4E65">
        <w:rPr>
          <w:rFonts w:ascii="Arial" w:hAnsi="Arial" w:cs="Arial"/>
          <w:sz w:val="24"/>
        </w:rPr>
        <w:t>Eine Rafting Tour au</w:t>
      </w:r>
      <w:r w:rsidR="00123087">
        <w:rPr>
          <w:rFonts w:ascii="Arial" w:hAnsi="Arial" w:cs="Arial"/>
          <w:sz w:val="24"/>
        </w:rPr>
        <w:t xml:space="preserve">f der </w:t>
      </w:r>
      <w:proofErr w:type="spellStart"/>
      <w:r w:rsidR="00123087">
        <w:rPr>
          <w:rFonts w:ascii="Arial" w:hAnsi="Arial" w:cs="Arial"/>
          <w:sz w:val="24"/>
        </w:rPr>
        <w:t>Simme</w:t>
      </w:r>
      <w:proofErr w:type="spellEnd"/>
      <w:r w:rsidR="00123087">
        <w:rPr>
          <w:rFonts w:ascii="Arial" w:hAnsi="Arial" w:cs="Arial"/>
          <w:sz w:val="24"/>
        </w:rPr>
        <w:t xml:space="preserve"> ermöglicht es allen</w:t>
      </w:r>
      <w:r w:rsidRPr="00CC4E65">
        <w:rPr>
          <w:rFonts w:ascii="Arial" w:hAnsi="Arial" w:cs="Arial"/>
          <w:sz w:val="24"/>
        </w:rPr>
        <w:t xml:space="preserve"> die Herausforderung des Wildwassers zu erleben. In einer der idyllischsten Regionen der Schweiz gelegen, ist die </w:t>
      </w:r>
      <w:proofErr w:type="spellStart"/>
      <w:r w:rsidRPr="00CC4E65">
        <w:rPr>
          <w:rFonts w:ascii="Arial" w:hAnsi="Arial" w:cs="Arial"/>
          <w:sz w:val="24"/>
        </w:rPr>
        <w:t>Simme</w:t>
      </w:r>
      <w:proofErr w:type="spellEnd"/>
      <w:r w:rsidRPr="00CC4E65">
        <w:rPr>
          <w:rFonts w:ascii="Arial" w:hAnsi="Arial" w:cs="Arial"/>
          <w:sz w:val="24"/>
        </w:rPr>
        <w:t xml:space="preserve"> ein interessanter, landschaftlich wunderschöner Fluss (Klasse II-III), ideal für </w:t>
      </w:r>
      <w:r w:rsidRPr="00CC4E65" w:rsidR="00654774">
        <w:rPr>
          <w:rFonts w:ascii="Arial" w:hAnsi="Arial" w:cs="Arial"/>
          <w:sz w:val="24"/>
        </w:rPr>
        <w:t>dein erstes Rafting Abenteuer</w:t>
      </w:r>
      <w:r w:rsidRPr="00CC4E65">
        <w:rPr>
          <w:rFonts w:ascii="Arial" w:hAnsi="Arial" w:cs="Arial"/>
          <w:sz w:val="24"/>
        </w:rPr>
        <w:t>.</w:t>
      </w:r>
    </w:p>
    <w:p w:rsidRPr="00CC4E65" w:rsidR="00800959" w:rsidP="00800959" w:rsidRDefault="00654774" w14:paraId="071778B9" w14:textId="77777777">
      <w:pPr>
        <w:pStyle w:val="Listenabsatz"/>
        <w:numPr>
          <w:ilvl w:val="0"/>
          <w:numId w:val="7"/>
        </w:numPr>
        <w:spacing w:line="276" w:lineRule="auto"/>
        <w:jc w:val="both"/>
        <w:rPr>
          <w:rFonts w:ascii="Arial" w:hAnsi="Arial" w:cs="Arial"/>
          <w:sz w:val="24"/>
        </w:rPr>
      </w:pPr>
      <w:r w:rsidRPr="00CC4E65">
        <w:rPr>
          <w:rFonts w:ascii="Arial" w:hAnsi="Arial" w:cs="Arial"/>
          <w:sz w:val="24"/>
        </w:rPr>
        <w:t>f</w:t>
      </w:r>
      <w:r w:rsidRPr="00CC4E65" w:rsidR="00800959">
        <w:rPr>
          <w:rFonts w:ascii="Arial" w:hAnsi="Arial" w:cs="Arial"/>
          <w:sz w:val="24"/>
        </w:rPr>
        <w:t>ür jeden geeignet</w:t>
      </w:r>
    </w:p>
    <w:p w:rsidRPr="00CC4E65" w:rsidR="00800959" w:rsidP="00800959" w:rsidRDefault="00800959" w14:paraId="2A7F16AB" w14:textId="77777777">
      <w:pPr>
        <w:pStyle w:val="Listenabsatz"/>
        <w:numPr>
          <w:ilvl w:val="0"/>
          <w:numId w:val="7"/>
        </w:numPr>
        <w:spacing w:line="276" w:lineRule="auto"/>
        <w:jc w:val="both"/>
        <w:rPr>
          <w:rFonts w:ascii="Arial" w:hAnsi="Arial" w:cs="Arial"/>
          <w:sz w:val="24"/>
        </w:rPr>
      </w:pPr>
      <w:r w:rsidRPr="00CC4E65">
        <w:rPr>
          <w:rFonts w:ascii="Arial" w:hAnsi="Arial" w:cs="Arial"/>
          <w:sz w:val="24"/>
        </w:rPr>
        <w:t>Schwimmkenntnisse:  sehr empfohlen, aber nicht notwendig.</w:t>
      </w:r>
    </w:p>
    <w:p w:rsidRPr="00CC4E65" w:rsidR="00800959" w:rsidP="00800959" w:rsidRDefault="00800959" w14:paraId="68956035" w14:textId="77777777">
      <w:pPr>
        <w:pStyle w:val="Listenabsatz"/>
        <w:numPr>
          <w:ilvl w:val="0"/>
          <w:numId w:val="7"/>
        </w:numPr>
        <w:spacing w:line="276" w:lineRule="auto"/>
        <w:jc w:val="both"/>
        <w:rPr>
          <w:rFonts w:ascii="Arial" w:hAnsi="Arial" w:cs="Arial"/>
          <w:sz w:val="24"/>
        </w:rPr>
      </w:pPr>
      <w:r w:rsidRPr="00CC4E65">
        <w:rPr>
          <w:rFonts w:ascii="Arial" w:hAnsi="Arial" w:cs="Arial"/>
          <w:sz w:val="24"/>
        </w:rPr>
        <w:t>Mindestalter:  12 Jahre</w:t>
      </w:r>
    </w:p>
    <w:p w:rsidRPr="00CC4E65" w:rsidR="00800959" w:rsidP="00800959" w:rsidRDefault="00800959" w14:paraId="4598B309" w14:textId="77777777">
      <w:pPr>
        <w:pStyle w:val="Listenabsatz"/>
        <w:numPr>
          <w:ilvl w:val="0"/>
          <w:numId w:val="7"/>
        </w:numPr>
        <w:spacing w:line="276" w:lineRule="auto"/>
        <w:jc w:val="both"/>
        <w:rPr>
          <w:rFonts w:ascii="Arial" w:hAnsi="Arial" w:cs="Arial"/>
          <w:sz w:val="24"/>
        </w:rPr>
      </w:pPr>
      <w:r w:rsidRPr="00CC4E65">
        <w:rPr>
          <w:rFonts w:ascii="Arial" w:hAnsi="Arial" w:cs="Arial"/>
          <w:sz w:val="24"/>
        </w:rPr>
        <w:t>Gewicht:  max. 125 kg</w:t>
      </w:r>
    </w:p>
    <w:p w:rsidRPr="00CC4E65" w:rsidR="00800959" w:rsidP="00800959" w:rsidRDefault="00800959" w14:paraId="0E193BAF" w14:textId="77777777">
      <w:pPr>
        <w:spacing w:line="276" w:lineRule="auto"/>
        <w:jc w:val="both"/>
        <w:rPr>
          <w:rFonts w:ascii="Arial" w:hAnsi="Arial" w:cs="Arial"/>
          <w:sz w:val="24"/>
        </w:rPr>
      </w:pPr>
    </w:p>
    <w:p w:rsidRPr="00CC4E65" w:rsidR="00800959" w:rsidP="00800959" w:rsidRDefault="00800959" w14:paraId="79137320" w14:textId="77777777">
      <w:pPr>
        <w:spacing w:line="276" w:lineRule="auto"/>
        <w:jc w:val="both"/>
        <w:rPr>
          <w:rFonts w:ascii="Arial" w:hAnsi="Arial" w:cs="Arial"/>
          <w:sz w:val="24"/>
          <w:u w:val="single"/>
        </w:rPr>
      </w:pPr>
      <w:r w:rsidRPr="00CC4E65">
        <w:rPr>
          <w:rFonts w:ascii="Arial" w:hAnsi="Arial" w:cs="Arial"/>
          <w:sz w:val="24"/>
          <w:u w:val="single"/>
        </w:rPr>
        <w:t xml:space="preserve">Rafting </w:t>
      </w:r>
      <w:proofErr w:type="spellStart"/>
      <w:r w:rsidRPr="00CC4E65">
        <w:rPr>
          <w:rFonts w:ascii="Arial" w:hAnsi="Arial" w:cs="Arial"/>
          <w:sz w:val="24"/>
          <w:u w:val="single"/>
        </w:rPr>
        <w:t>Lütschine</w:t>
      </w:r>
      <w:proofErr w:type="spellEnd"/>
    </w:p>
    <w:p w:rsidRPr="00CC4E65" w:rsidR="00800959" w:rsidP="00800959" w:rsidRDefault="00800959" w14:paraId="7A34888F" w14:textId="77777777">
      <w:pPr>
        <w:spacing w:line="276" w:lineRule="auto"/>
        <w:jc w:val="both"/>
        <w:rPr>
          <w:rFonts w:ascii="Arial" w:hAnsi="Arial" w:cs="Arial"/>
          <w:sz w:val="24"/>
        </w:rPr>
      </w:pPr>
      <w:r w:rsidRPr="00CC4E65">
        <w:rPr>
          <w:rFonts w:ascii="Arial" w:hAnsi="Arial" w:cs="Arial"/>
          <w:sz w:val="24"/>
        </w:rPr>
        <w:t xml:space="preserve">Die mächtige </w:t>
      </w:r>
      <w:proofErr w:type="spellStart"/>
      <w:r w:rsidRPr="00CC4E65">
        <w:rPr>
          <w:rFonts w:ascii="Arial" w:hAnsi="Arial" w:cs="Arial"/>
          <w:sz w:val="24"/>
        </w:rPr>
        <w:t>Lütschine</w:t>
      </w:r>
      <w:proofErr w:type="spellEnd"/>
      <w:r w:rsidRPr="00CC4E65">
        <w:rPr>
          <w:rFonts w:ascii="Arial" w:hAnsi="Arial" w:cs="Arial"/>
          <w:sz w:val="24"/>
        </w:rPr>
        <w:t xml:space="preserve"> bietet das spannendste Wildwasser-Rafting in der Schweiz. Gleich vom Start unterhalb der Eigernordwand führen fortlaufende Stromschnellen der Wildwasserklassen III-IV von den Bergen hinab nach Interlaken in den Brienzersee. Du erlebst eine aufregende Fahrt von Anfang bis Ende.</w:t>
      </w:r>
    </w:p>
    <w:p w:rsidRPr="00CC4E65" w:rsidR="00800959" w:rsidP="00800959" w:rsidRDefault="00123087" w14:paraId="4C67D28E" w14:textId="77777777">
      <w:pPr>
        <w:pStyle w:val="Listenabsatz"/>
        <w:numPr>
          <w:ilvl w:val="0"/>
          <w:numId w:val="6"/>
        </w:numPr>
        <w:spacing w:line="276" w:lineRule="auto"/>
        <w:jc w:val="both"/>
        <w:rPr>
          <w:rFonts w:ascii="Arial" w:hAnsi="Arial" w:cs="Arial"/>
          <w:sz w:val="24"/>
        </w:rPr>
      </w:pPr>
      <w:r>
        <w:rPr>
          <w:rFonts w:ascii="Arial" w:hAnsi="Arial" w:cs="Arial"/>
          <w:sz w:val="24"/>
        </w:rPr>
        <w:t>Geeignet für s</w:t>
      </w:r>
      <w:r w:rsidRPr="00CC4E65" w:rsidR="00800959">
        <w:rPr>
          <w:rFonts w:ascii="Arial" w:hAnsi="Arial" w:cs="Arial"/>
          <w:sz w:val="24"/>
        </w:rPr>
        <w:t>portliche und mutige Teilnehmer</w:t>
      </w:r>
    </w:p>
    <w:p w:rsidRPr="00CC4E65" w:rsidR="00800959" w:rsidP="00800959" w:rsidRDefault="00800959" w14:paraId="46056E1F" w14:textId="77777777">
      <w:pPr>
        <w:pStyle w:val="Listenabsatz"/>
        <w:numPr>
          <w:ilvl w:val="0"/>
          <w:numId w:val="6"/>
        </w:numPr>
        <w:spacing w:line="276" w:lineRule="auto"/>
        <w:jc w:val="both"/>
        <w:rPr>
          <w:rFonts w:ascii="Arial" w:hAnsi="Arial" w:cs="Arial"/>
          <w:sz w:val="24"/>
        </w:rPr>
      </w:pPr>
      <w:r w:rsidRPr="00CC4E65">
        <w:rPr>
          <w:rFonts w:ascii="Arial" w:hAnsi="Arial" w:cs="Arial"/>
          <w:sz w:val="24"/>
        </w:rPr>
        <w:t>Gute Schwimmkenntnisse erforderlich</w:t>
      </w:r>
    </w:p>
    <w:p w:rsidRPr="00CC4E65" w:rsidR="00800959" w:rsidP="00800959" w:rsidRDefault="00654774" w14:paraId="595E819D" w14:textId="77777777">
      <w:pPr>
        <w:pStyle w:val="Listenabsatz"/>
        <w:numPr>
          <w:ilvl w:val="0"/>
          <w:numId w:val="6"/>
        </w:numPr>
        <w:spacing w:line="276" w:lineRule="auto"/>
        <w:jc w:val="both"/>
        <w:rPr>
          <w:rFonts w:ascii="Arial" w:hAnsi="Arial" w:cs="Arial"/>
          <w:sz w:val="24"/>
        </w:rPr>
      </w:pPr>
      <w:r w:rsidRPr="00CC4E65">
        <w:rPr>
          <w:rFonts w:ascii="Arial" w:hAnsi="Arial" w:cs="Arial"/>
          <w:sz w:val="24"/>
        </w:rPr>
        <w:t>Gewicht: m</w:t>
      </w:r>
      <w:r w:rsidRPr="00CC4E65" w:rsidR="00800959">
        <w:rPr>
          <w:rFonts w:ascii="Arial" w:hAnsi="Arial" w:cs="Arial"/>
          <w:sz w:val="24"/>
        </w:rPr>
        <w:t>ax. 125 kg</w:t>
      </w:r>
    </w:p>
    <w:p w:rsidRPr="00CC4E65" w:rsidR="00800959" w:rsidP="00800959" w:rsidRDefault="00800959" w14:paraId="199F4286" w14:textId="77777777">
      <w:pPr>
        <w:pStyle w:val="Listenabsatz"/>
        <w:numPr>
          <w:ilvl w:val="0"/>
          <w:numId w:val="6"/>
        </w:numPr>
        <w:spacing w:line="276" w:lineRule="auto"/>
        <w:jc w:val="both"/>
        <w:rPr>
          <w:rFonts w:ascii="Arial" w:hAnsi="Arial" w:cs="Arial"/>
          <w:sz w:val="24"/>
        </w:rPr>
      </w:pPr>
      <w:r w:rsidRPr="00CC4E65">
        <w:rPr>
          <w:rFonts w:ascii="Arial" w:hAnsi="Arial" w:cs="Arial"/>
          <w:sz w:val="24"/>
        </w:rPr>
        <w:t>Mindestalter 14 Jahre</w:t>
      </w:r>
    </w:p>
    <w:p w:rsidRPr="00CC4E65" w:rsidR="00800959" w:rsidP="00800959" w:rsidRDefault="00800959" w14:paraId="0DC7C408" w14:textId="77777777">
      <w:pPr>
        <w:spacing w:line="276" w:lineRule="auto"/>
        <w:jc w:val="both"/>
        <w:rPr>
          <w:rFonts w:ascii="Arial" w:hAnsi="Arial" w:cs="Arial"/>
          <w:sz w:val="24"/>
        </w:rPr>
      </w:pPr>
    </w:p>
    <w:p w:rsidRPr="00CC4E65" w:rsidR="00800959" w:rsidP="00800959" w:rsidRDefault="00800959" w14:paraId="43B826F8" w14:textId="77777777">
      <w:pPr>
        <w:spacing w:line="276" w:lineRule="auto"/>
        <w:jc w:val="both"/>
        <w:rPr>
          <w:rFonts w:ascii="Arial" w:hAnsi="Arial" w:cs="Arial"/>
          <w:sz w:val="24"/>
        </w:rPr>
      </w:pPr>
      <w:r w:rsidRPr="00CC4E65">
        <w:rPr>
          <w:rFonts w:ascii="Arial" w:hAnsi="Arial" w:cs="Arial"/>
          <w:sz w:val="24"/>
          <w:u w:val="single"/>
        </w:rPr>
        <w:t>Canyoning Interlaken</w:t>
      </w:r>
      <w:r w:rsidRPr="00CC4E65">
        <w:rPr>
          <w:rFonts w:ascii="Arial" w:hAnsi="Arial" w:cs="Arial"/>
          <w:sz w:val="24"/>
        </w:rPr>
        <w:t xml:space="preserve"> </w:t>
      </w:r>
    </w:p>
    <w:p w:rsidRPr="00CC4E65" w:rsidR="00800959" w:rsidP="00800959" w:rsidRDefault="00800959" w14:paraId="0ABBDD8D" w14:textId="77777777">
      <w:pPr>
        <w:spacing w:line="276" w:lineRule="auto"/>
        <w:jc w:val="both"/>
        <w:rPr>
          <w:rFonts w:ascii="Arial" w:hAnsi="Arial" w:cs="Arial"/>
          <w:sz w:val="24"/>
        </w:rPr>
      </w:pPr>
      <w:r w:rsidRPr="00CC4E65">
        <w:rPr>
          <w:rFonts w:ascii="Arial" w:hAnsi="Arial" w:cs="Arial"/>
          <w:sz w:val="24"/>
        </w:rPr>
        <w:t xml:space="preserve">Unsere lokale Schlucht, welche wir in einer fünfminütigen Autofahrt von unserer Basis aus erreichen, deckt jeden Aspekt des Sports ab und ist eine </w:t>
      </w:r>
      <w:proofErr w:type="spellStart"/>
      <w:r w:rsidRPr="00CC4E65">
        <w:rPr>
          <w:rFonts w:ascii="Arial" w:hAnsi="Arial" w:cs="Arial"/>
          <w:sz w:val="24"/>
        </w:rPr>
        <w:t>grossartige</w:t>
      </w:r>
      <w:proofErr w:type="spellEnd"/>
      <w:r w:rsidRPr="00CC4E65">
        <w:rPr>
          <w:rFonts w:ascii="Arial" w:hAnsi="Arial" w:cs="Arial"/>
          <w:sz w:val="24"/>
        </w:rPr>
        <w:t xml:space="preserve"> Einführung ins Canyoning. Von den steilen Wänden der schmalen Schlucht umgeben, erlebst du die Natur hautnah. Dieser halbtägige Canyon ist alles, was du brauchst, um Lust auf mehr zu bekommen!</w:t>
      </w:r>
    </w:p>
    <w:p w:rsidRPr="00CC4E65" w:rsidR="00800959" w:rsidP="00800959" w:rsidRDefault="00800959" w14:paraId="642F1B73" w14:textId="77777777">
      <w:pPr>
        <w:pStyle w:val="Listenabsatz"/>
        <w:numPr>
          <w:ilvl w:val="0"/>
          <w:numId w:val="8"/>
        </w:numPr>
        <w:spacing w:line="276" w:lineRule="auto"/>
        <w:jc w:val="both"/>
        <w:rPr>
          <w:rFonts w:ascii="Arial" w:hAnsi="Arial" w:cs="Arial"/>
          <w:sz w:val="24"/>
        </w:rPr>
      </w:pPr>
      <w:r w:rsidRPr="00CC4E65">
        <w:rPr>
          <w:rFonts w:ascii="Arial" w:hAnsi="Arial" w:cs="Arial"/>
          <w:sz w:val="24"/>
        </w:rPr>
        <w:t>für jeden geeignet</w:t>
      </w:r>
    </w:p>
    <w:p w:rsidRPr="00CC4E65" w:rsidR="00800959" w:rsidP="00800959" w:rsidRDefault="00800959" w14:paraId="7E3CF193" w14:textId="77777777">
      <w:pPr>
        <w:pStyle w:val="Listenabsatz"/>
        <w:numPr>
          <w:ilvl w:val="0"/>
          <w:numId w:val="8"/>
        </w:numPr>
        <w:spacing w:line="276" w:lineRule="auto"/>
        <w:jc w:val="both"/>
        <w:rPr>
          <w:rFonts w:ascii="Arial" w:hAnsi="Arial" w:cs="Arial"/>
          <w:sz w:val="24"/>
        </w:rPr>
      </w:pPr>
      <w:r w:rsidRPr="00CC4E65">
        <w:rPr>
          <w:rFonts w:ascii="Arial" w:hAnsi="Arial" w:cs="Arial"/>
          <w:sz w:val="24"/>
        </w:rPr>
        <w:t>Schwimmkenntnisse:  empfohlen jedoch nicht notwendig</w:t>
      </w:r>
    </w:p>
    <w:p w:rsidRPr="00CC4E65" w:rsidR="00800959" w:rsidP="00800959" w:rsidRDefault="00800959" w14:paraId="030C9CB3" w14:textId="77777777">
      <w:pPr>
        <w:pStyle w:val="Listenabsatz"/>
        <w:numPr>
          <w:ilvl w:val="0"/>
          <w:numId w:val="8"/>
        </w:numPr>
        <w:spacing w:line="276" w:lineRule="auto"/>
        <w:jc w:val="both"/>
        <w:rPr>
          <w:rFonts w:ascii="Arial" w:hAnsi="Arial" w:cs="Arial"/>
          <w:sz w:val="24"/>
        </w:rPr>
      </w:pPr>
      <w:r w:rsidRPr="00CC4E65">
        <w:rPr>
          <w:rFonts w:ascii="Arial" w:hAnsi="Arial" w:cs="Arial"/>
          <w:sz w:val="24"/>
        </w:rPr>
        <w:t>Mindestalter:  12 Jahre</w:t>
      </w:r>
    </w:p>
    <w:p w:rsidRPr="00CC4E65" w:rsidR="00800959" w:rsidP="00800959" w:rsidRDefault="00800959" w14:paraId="15E44217" w14:textId="77777777">
      <w:pPr>
        <w:pStyle w:val="Listenabsatz"/>
        <w:numPr>
          <w:ilvl w:val="0"/>
          <w:numId w:val="8"/>
        </w:numPr>
        <w:spacing w:line="276" w:lineRule="auto"/>
        <w:jc w:val="both"/>
        <w:rPr>
          <w:rFonts w:ascii="Arial" w:hAnsi="Arial" w:cs="Arial"/>
          <w:sz w:val="24"/>
        </w:rPr>
      </w:pPr>
      <w:r w:rsidRPr="00CC4E65">
        <w:rPr>
          <w:rFonts w:ascii="Arial" w:hAnsi="Arial" w:cs="Arial"/>
          <w:sz w:val="24"/>
        </w:rPr>
        <w:t>Gewicht:  Max 125 kg</w:t>
      </w:r>
    </w:p>
    <w:p w:rsidRPr="00CC4E65" w:rsidR="00800959" w:rsidP="00800959" w:rsidRDefault="00800959" w14:paraId="70C835A3" w14:textId="77777777">
      <w:pPr>
        <w:spacing w:line="276" w:lineRule="auto"/>
        <w:jc w:val="both"/>
        <w:rPr>
          <w:rFonts w:ascii="Arial" w:hAnsi="Arial" w:cs="Arial"/>
          <w:sz w:val="24"/>
        </w:rPr>
      </w:pPr>
    </w:p>
    <w:p w:rsidRPr="00CC4E65" w:rsidR="00CF11C7" w:rsidP="00800959" w:rsidRDefault="00800959" w14:paraId="4BBE916B" w14:textId="77777777">
      <w:pPr>
        <w:spacing w:line="276" w:lineRule="auto"/>
        <w:jc w:val="both"/>
        <w:rPr>
          <w:rFonts w:ascii="Arial" w:hAnsi="Arial" w:cs="Arial"/>
          <w:sz w:val="24"/>
        </w:rPr>
      </w:pPr>
      <w:r w:rsidRPr="00CC4E65">
        <w:rPr>
          <w:rFonts w:ascii="Arial" w:hAnsi="Arial" w:cs="Arial"/>
          <w:sz w:val="24"/>
          <w:u w:val="single"/>
        </w:rPr>
        <w:t>Canyoning Grimsel</w:t>
      </w:r>
      <w:r w:rsidRPr="00CC4E65">
        <w:rPr>
          <w:rFonts w:ascii="Arial" w:hAnsi="Arial" w:cs="Arial"/>
          <w:sz w:val="24"/>
        </w:rPr>
        <w:t xml:space="preserve"> (ab 14 Jahren)</w:t>
      </w:r>
    </w:p>
    <w:p w:rsidRPr="00CC4E65" w:rsidR="00800959" w:rsidP="00800959" w:rsidRDefault="00800959" w14:paraId="68DDA297" w14:textId="77777777">
      <w:pPr>
        <w:spacing w:line="276" w:lineRule="auto"/>
        <w:jc w:val="both"/>
        <w:rPr>
          <w:rFonts w:ascii="Arial" w:hAnsi="Arial" w:cs="Arial"/>
          <w:sz w:val="24"/>
        </w:rPr>
      </w:pPr>
      <w:r w:rsidRPr="00CC4E65">
        <w:rPr>
          <w:rFonts w:ascii="Arial" w:hAnsi="Arial" w:cs="Arial"/>
          <w:sz w:val="24"/>
        </w:rPr>
        <w:t xml:space="preserve">Auf einem Bergpass gelegen, startet der Grimsel Trip mit einer 50 Meter hohen Abseilstelle, welche deinen Puls in die Höhe schnellen lässt. Voller </w:t>
      </w:r>
      <w:proofErr w:type="spellStart"/>
      <w:r w:rsidRPr="00CC4E65">
        <w:rPr>
          <w:rFonts w:ascii="Arial" w:hAnsi="Arial" w:cs="Arial"/>
          <w:sz w:val="24"/>
        </w:rPr>
        <w:t>grossartiger</w:t>
      </w:r>
      <w:proofErr w:type="spellEnd"/>
      <w:r w:rsidRPr="00CC4E65">
        <w:rPr>
          <w:rFonts w:ascii="Arial" w:hAnsi="Arial" w:cs="Arial"/>
          <w:sz w:val="24"/>
        </w:rPr>
        <w:t xml:space="preserve"> Sprünge, Rutschen und einer Tyrolienne in die kristallklaren Pools hat diese alpine Umgebung eine Menge zu bieten. Die blass gefärbten Felsformationen in dieser Schlucht ergänzen die atemberaubende Berglandschaft.</w:t>
      </w:r>
    </w:p>
    <w:p w:rsidRPr="00CC4E65" w:rsidR="00654774" w:rsidP="00654774" w:rsidRDefault="00654774" w14:paraId="19B36A34" w14:textId="77777777">
      <w:pPr>
        <w:pStyle w:val="Listenabsatz"/>
        <w:numPr>
          <w:ilvl w:val="0"/>
          <w:numId w:val="9"/>
        </w:numPr>
        <w:spacing w:line="276" w:lineRule="auto"/>
        <w:jc w:val="both"/>
        <w:rPr>
          <w:rFonts w:ascii="Arial" w:hAnsi="Arial" w:cs="Arial"/>
          <w:sz w:val="24"/>
        </w:rPr>
      </w:pPr>
      <w:r w:rsidRPr="00CC4E65">
        <w:rPr>
          <w:rFonts w:ascii="Arial" w:hAnsi="Arial" w:cs="Arial"/>
          <w:sz w:val="24"/>
        </w:rPr>
        <w:t>für jeden geeignet</w:t>
      </w:r>
    </w:p>
    <w:p w:rsidRPr="00CC4E65" w:rsidR="00654774" w:rsidP="00654774" w:rsidRDefault="00654774" w14:paraId="12FDFD39" w14:textId="77777777">
      <w:pPr>
        <w:pStyle w:val="Listenabsatz"/>
        <w:numPr>
          <w:ilvl w:val="0"/>
          <w:numId w:val="9"/>
        </w:numPr>
        <w:spacing w:line="276" w:lineRule="auto"/>
        <w:jc w:val="both"/>
        <w:rPr>
          <w:rFonts w:ascii="Arial" w:hAnsi="Arial" w:cs="Arial"/>
          <w:sz w:val="24"/>
        </w:rPr>
      </w:pPr>
      <w:r w:rsidRPr="00CC4E65">
        <w:rPr>
          <w:rFonts w:ascii="Arial" w:hAnsi="Arial" w:cs="Arial"/>
          <w:sz w:val="24"/>
        </w:rPr>
        <w:t>Schwimmkenntnisse:  empfohlen jedoch nicht notwendig</w:t>
      </w:r>
    </w:p>
    <w:p w:rsidRPr="00CC4E65" w:rsidR="00654774" w:rsidP="00654774" w:rsidRDefault="00654774" w14:paraId="34E82D41" w14:textId="77777777">
      <w:pPr>
        <w:pStyle w:val="Listenabsatz"/>
        <w:numPr>
          <w:ilvl w:val="0"/>
          <w:numId w:val="9"/>
        </w:numPr>
        <w:spacing w:line="276" w:lineRule="auto"/>
        <w:jc w:val="both"/>
        <w:rPr>
          <w:rFonts w:ascii="Arial" w:hAnsi="Arial" w:cs="Arial"/>
          <w:sz w:val="24"/>
        </w:rPr>
      </w:pPr>
      <w:r w:rsidRPr="00CC4E65">
        <w:rPr>
          <w:rFonts w:ascii="Arial" w:hAnsi="Arial" w:cs="Arial"/>
          <w:sz w:val="24"/>
        </w:rPr>
        <w:t>Mindestalter:  14 Jahre</w:t>
      </w:r>
    </w:p>
    <w:p w:rsidRPr="00CC4E65" w:rsidR="00654774" w:rsidP="00654774" w:rsidRDefault="00654774" w14:paraId="4A1CDD45" w14:textId="77777777">
      <w:pPr>
        <w:pStyle w:val="Listenabsatz"/>
        <w:numPr>
          <w:ilvl w:val="0"/>
          <w:numId w:val="9"/>
        </w:numPr>
        <w:spacing w:line="276" w:lineRule="auto"/>
        <w:jc w:val="both"/>
        <w:rPr>
          <w:rFonts w:ascii="Arial" w:hAnsi="Arial" w:cs="Arial"/>
          <w:sz w:val="24"/>
        </w:rPr>
      </w:pPr>
      <w:r w:rsidRPr="00CC4E65">
        <w:rPr>
          <w:rFonts w:ascii="Arial" w:hAnsi="Arial" w:cs="Arial"/>
          <w:sz w:val="24"/>
        </w:rPr>
        <w:t>Gewicht: max.  125 kg</w:t>
      </w:r>
    </w:p>
    <w:p w:rsidRPr="00CC4E65" w:rsidR="00654774" w:rsidP="00654774" w:rsidRDefault="00654774" w14:paraId="506184EB" w14:textId="77777777">
      <w:pPr>
        <w:spacing w:line="276" w:lineRule="auto"/>
        <w:jc w:val="both"/>
        <w:rPr>
          <w:rFonts w:ascii="Arial" w:hAnsi="Arial" w:cs="Arial"/>
          <w:sz w:val="24"/>
        </w:rPr>
      </w:pPr>
    </w:p>
    <w:p w:rsidRPr="00CC4E65" w:rsidR="00654774" w:rsidP="00654774" w:rsidRDefault="00654774" w14:paraId="483517F1" w14:textId="77777777">
      <w:pPr>
        <w:spacing w:line="276" w:lineRule="auto"/>
        <w:jc w:val="both"/>
        <w:rPr>
          <w:rFonts w:ascii="Arial" w:hAnsi="Arial" w:cs="Arial"/>
          <w:sz w:val="28"/>
        </w:rPr>
      </w:pPr>
    </w:p>
    <w:p w:rsidRPr="00CC4E65" w:rsidR="00654774" w:rsidP="00654774" w:rsidRDefault="00654774" w14:paraId="37E459F5" w14:textId="77777777">
      <w:pPr>
        <w:spacing w:line="276" w:lineRule="auto"/>
        <w:jc w:val="both"/>
        <w:rPr>
          <w:rFonts w:ascii="Arial" w:hAnsi="Arial" w:cs="Arial"/>
          <w:sz w:val="28"/>
        </w:rPr>
      </w:pPr>
    </w:p>
    <w:sectPr w:rsidRPr="00CC4E65" w:rsidR="00654774" w:rsidSect="000F51BD">
      <w:footnotePr>
        <w:numRestart w:val="eachSect"/>
      </w:footnotePr>
      <w:pgSz w:w="11907" w:h="16840" w:orient="portrait"/>
      <w:pgMar w:top="567" w:right="1134" w:bottom="567" w:left="1134" w:header="709" w:footer="173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E4BBD" w:rsidP="00562873" w:rsidRDefault="003E4BBD" w14:paraId="4989E34F" w14:textId="77777777">
      <w:r>
        <w:separator/>
      </w:r>
    </w:p>
  </w:endnote>
  <w:endnote w:type="continuationSeparator" w:id="0">
    <w:p w:rsidR="003E4BBD" w:rsidP="00562873" w:rsidRDefault="003E4BBD" w14:paraId="02F157D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Jokerman">
    <w:panose1 w:val="04090605060D060207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E4BBD" w:rsidP="00562873" w:rsidRDefault="003E4BBD" w14:paraId="4B45592E" w14:textId="77777777">
      <w:r>
        <w:separator/>
      </w:r>
    </w:p>
  </w:footnote>
  <w:footnote w:type="continuationSeparator" w:id="0">
    <w:p w:rsidR="003E4BBD" w:rsidP="00562873" w:rsidRDefault="003E4BBD" w14:paraId="11AA0568"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87985"/>
    <w:multiLevelType w:val="hybridMultilevel"/>
    <w:tmpl w:val="6CE2B710"/>
    <w:lvl w:ilvl="0" w:tplc="0407000B">
      <w:start w:val="1"/>
      <w:numFmt w:val="bullet"/>
      <w:lvlText w:val=""/>
      <w:lvlJc w:val="left"/>
      <w:pPr>
        <w:ind w:left="720" w:hanging="360"/>
      </w:pPr>
      <w:rPr>
        <w:rFonts w:hint="default" w:ascii="Wingdings" w:hAnsi="Wingdings"/>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 w15:restartNumberingAfterBreak="0">
    <w:nsid w:val="064A750D"/>
    <w:multiLevelType w:val="hybridMultilevel"/>
    <w:tmpl w:val="6B8AF362"/>
    <w:lvl w:ilvl="0" w:tplc="3336FDB8">
      <w:start w:val="1"/>
      <w:numFmt w:val="bullet"/>
      <w:lvlText w:val="r"/>
      <w:lvlJc w:val="left"/>
      <w:pPr>
        <w:ind w:left="720" w:hanging="360"/>
      </w:pPr>
      <w:rPr>
        <w:rFonts w:hint="default" w:ascii="Wingdings" w:hAnsi="Wingdings"/>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 w15:restartNumberingAfterBreak="0">
    <w:nsid w:val="157674E7"/>
    <w:multiLevelType w:val="hybridMultilevel"/>
    <w:tmpl w:val="426EE4B0"/>
    <w:lvl w:ilvl="0" w:tplc="3336FDB8">
      <w:start w:val="1"/>
      <w:numFmt w:val="bullet"/>
      <w:lvlText w:val="r"/>
      <w:lvlJc w:val="left"/>
      <w:pPr>
        <w:ind w:left="720" w:hanging="360"/>
      </w:pPr>
      <w:rPr>
        <w:rFonts w:hint="default" w:ascii="Wingdings" w:hAnsi="Wingdings"/>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3" w15:restartNumberingAfterBreak="0">
    <w:nsid w:val="441404D2"/>
    <w:multiLevelType w:val="hybridMultilevel"/>
    <w:tmpl w:val="36722566"/>
    <w:lvl w:ilvl="0" w:tplc="3336FDB8">
      <w:start w:val="1"/>
      <w:numFmt w:val="bullet"/>
      <w:lvlText w:val="r"/>
      <w:lvlJc w:val="left"/>
      <w:pPr>
        <w:ind w:left="720" w:hanging="360"/>
      </w:pPr>
      <w:rPr>
        <w:rFonts w:hint="default" w:ascii="Wingdings" w:hAnsi="Wingdings"/>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4" w15:restartNumberingAfterBreak="0">
    <w:nsid w:val="541A1EAA"/>
    <w:multiLevelType w:val="hybridMultilevel"/>
    <w:tmpl w:val="4C0CD62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9816BC9"/>
    <w:multiLevelType w:val="hybridMultilevel"/>
    <w:tmpl w:val="891A1C2C"/>
    <w:lvl w:ilvl="0" w:tplc="0407000B">
      <w:start w:val="1"/>
      <w:numFmt w:val="bullet"/>
      <w:lvlText w:val=""/>
      <w:lvlJc w:val="left"/>
      <w:pPr>
        <w:ind w:left="720" w:hanging="360"/>
      </w:pPr>
      <w:rPr>
        <w:rFonts w:hint="default" w:ascii="Wingdings" w:hAnsi="Wingdings"/>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6" w15:restartNumberingAfterBreak="0">
    <w:nsid w:val="5D6D5989"/>
    <w:multiLevelType w:val="hybridMultilevel"/>
    <w:tmpl w:val="3C02AC6C"/>
    <w:lvl w:ilvl="0" w:tplc="3336FDB8">
      <w:start w:val="1"/>
      <w:numFmt w:val="bullet"/>
      <w:lvlText w:val="r"/>
      <w:lvlJc w:val="left"/>
      <w:pPr>
        <w:ind w:left="720" w:hanging="360"/>
      </w:pPr>
      <w:rPr>
        <w:rFonts w:hint="default" w:ascii="Wingdings" w:hAnsi="Wingdings"/>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7" w15:restartNumberingAfterBreak="0">
    <w:nsid w:val="78830431"/>
    <w:multiLevelType w:val="hybridMultilevel"/>
    <w:tmpl w:val="1646C9A4"/>
    <w:lvl w:ilvl="0" w:tplc="0407000B">
      <w:start w:val="1"/>
      <w:numFmt w:val="bullet"/>
      <w:lvlText w:val=""/>
      <w:lvlJc w:val="left"/>
      <w:pPr>
        <w:ind w:left="720" w:hanging="360"/>
      </w:pPr>
      <w:rPr>
        <w:rFonts w:hint="default" w:ascii="Wingdings" w:hAnsi="Wingdings"/>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8" w15:restartNumberingAfterBreak="0">
    <w:nsid w:val="7C0E6922"/>
    <w:multiLevelType w:val="hybridMultilevel"/>
    <w:tmpl w:val="20B40158"/>
    <w:lvl w:ilvl="0" w:tplc="0407000B">
      <w:start w:val="1"/>
      <w:numFmt w:val="bullet"/>
      <w:lvlText w:val=""/>
      <w:lvlJc w:val="left"/>
      <w:pPr>
        <w:ind w:left="720" w:hanging="360"/>
      </w:pPr>
      <w:rPr>
        <w:rFonts w:hint="default" w:ascii="Wingdings" w:hAnsi="Wingdings"/>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num w:numId="1">
    <w:abstractNumId w:val="4"/>
  </w:num>
  <w:num w:numId="2">
    <w:abstractNumId w:val="1"/>
  </w:num>
  <w:num w:numId="3">
    <w:abstractNumId w:val="2"/>
  </w:num>
  <w:num w:numId="4">
    <w:abstractNumId w:val="6"/>
  </w:num>
  <w:num w:numId="5">
    <w:abstractNumId w:val="3"/>
  </w:num>
  <w:num w:numId="6">
    <w:abstractNumId w:val="0"/>
  </w:num>
  <w:num w:numId="7">
    <w:abstractNumId w:val="8"/>
  </w:num>
  <w:num w:numId="8">
    <w:abstractNumId w:val="7"/>
  </w:num>
  <w:num w:numId="9">
    <w:abstractNumId w:val="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printFractionalCharacterWidth/>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9"/>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FBB"/>
    <w:rsid w:val="000F51BD"/>
    <w:rsid w:val="00123087"/>
    <w:rsid w:val="001352C9"/>
    <w:rsid w:val="00151FD6"/>
    <w:rsid w:val="001C124A"/>
    <w:rsid w:val="001D1802"/>
    <w:rsid w:val="002013CE"/>
    <w:rsid w:val="0020377B"/>
    <w:rsid w:val="002702BC"/>
    <w:rsid w:val="00305A36"/>
    <w:rsid w:val="003435CB"/>
    <w:rsid w:val="003E4BBD"/>
    <w:rsid w:val="00437FE9"/>
    <w:rsid w:val="00474BB2"/>
    <w:rsid w:val="00490276"/>
    <w:rsid w:val="004A1F32"/>
    <w:rsid w:val="0053440D"/>
    <w:rsid w:val="00562873"/>
    <w:rsid w:val="005D7FBB"/>
    <w:rsid w:val="006440C2"/>
    <w:rsid w:val="00654774"/>
    <w:rsid w:val="0065798D"/>
    <w:rsid w:val="00661C4B"/>
    <w:rsid w:val="006D3C64"/>
    <w:rsid w:val="006F74A4"/>
    <w:rsid w:val="00747C9D"/>
    <w:rsid w:val="007D7258"/>
    <w:rsid w:val="00800959"/>
    <w:rsid w:val="008031F1"/>
    <w:rsid w:val="00810DF7"/>
    <w:rsid w:val="00841395"/>
    <w:rsid w:val="008B681D"/>
    <w:rsid w:val="008C7ADA"/>
    <w:rsid w:val="009254E1"/>
    <w:rsid w:val="009A1AAE"/>
    <w:rsid w:val="00A93D56"/>
    <w:rsid w:val="00AD6AC5"/>
    <w:rsid w:val="00B85BA2"/>
    <w:rsid w:val="00C25D22"/>
    <w:rsid w:val="00C76808"/>
    <w:rsid w:val="00CA593A"/>
    <w:rsid w:val="00CC4E65"/>
    <w:rsid w:val="00CF11C7"/>
    <w:rsid w:val="00D733E6"/>
    <w:rsid w:val="00D92D5F"/>
    <w:rsid w:val="00DF3036"/>
    <w:rsid w:val="00DF36C3"/>
    <w:rsid w:val="00E86EF7"/>
    <w:rsid w:val="00EC06C8"/>
    <w:rsid w:val="00F33890"/>
    <w:rsid w:val="00FA6536"/>
    <w:rsid w:val="00FC20E2"/>
    <w:rsid w:val="098A35B1"/>
    <w:rsid w:val="0F68317B"/>
    <w:rsid w:val="1381ABF3"/>
    <w:rsid w:val="26045B8E"/>
    <w:rsid w:val="4BBFFAC0"/>
    <w:rsid w:val="558D7EA7"/>
    <w:rsid w:val="697216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5B18AD"/>
  <w15:docId w15:val="{836AE6F2-E275-40C2-96CD-F54B9E264AE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pPr>
      <w:overflowPunct w:val="0"/>
      <w:autoSpaceDE w:val="0"/>
      <w:autoSpaceDN w:val="0"/>
      <w:adjustRightInd w:val="0"/>
      <w:textAlignment w:val="baseline"/>
    </w:p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pPr>
      <w:overflowPunct w:val="0"/>
      <w:autoSpaceDE w:val="0"/>
      <w:autoSpaceDN w:val="0"/>
      <w:adjustRightInd w:val="0"/>
      <w:spacing w:line="240" w:lineRule="exact"/>
      <w:textAlignment w:val="baseline"/>
    </w:pPr>
    <w:rPr>
      <w:rFonts w:ascii="Courier" w:hAnsi="Courier"/>
      <w:b/>
      <w:sz w:val="24"/>
    </w:rPr>
  </w:style>
  <w:style w:type="paragraph" w:styleId="Textkrper">
    <w:name w:val="Body Text"/>
    <w:basedOn w:val="Standard"/>
    <w:pPr>
      <w:spacing w:line="240" w:lineRule="exact"/>
    </w:pPr>
    <w:rPr>
      <w:rFonts w:ascii="Helv" w:hAnsi="Helv"/>
      <w:sz w:val="24"/>
    </w:rPr>
  </w:style>
  <w:style w:type="paragraph" w:styleId="Sprechblasentext">
    <w:name w:val="Balloon Text"/>
    <w:basedOn w:val="Standard"/>
    <w:semiHidden/>
    <w:rsid w:val="001D1802"/>
    <w:rPr>
      <w:rFonts w:ascii="Tahoma" w:hAnsi="Tahoma" w:cs="Tahoma"/>
      <w:sz w:val="16"/>
      <w:szCs w:val="16"/>
    </w:rPr>
  </w:style>
  <w:style w:type="character" w:styleId="Hyperlink">
    <w:name w:val="Hyperlink"/>
    <w:basedOn w:val="Absatz-Standardschriftart"/>
    <w:rsid w:val="0020377B"/>
    <w:rPr>
      <w:color w:val="0563C1" w:themeColor="hyperlink"/>
      <w:u w:val="single"/>
    </w:rPr>
  </w:style>
  <w:style w:type="paragraph" w:styleId="Fuzeile">
    <w:name w:val="footer"/>
    <w:basedOn w:val="Standard"/>
    <w:link w:val="FuzeileZchn"/>
    <w:rsid w:val="00562873"/>
    <w:pPr>
      <w:tabs>
        <w:tab w:val="center" w:pos="4536"/>
        <w:tab w:val="right" w:pos="9072"/>
      </w:tabs>
    </w:pPr>
  </w:style>
  <w:style w:type="character" w:styleId="FuzeileZchn" w:customStyle="1">
    <w:name w:val="Fußzeile Zchn"/>
    <w:basedOn w:val="Absatz-Standardschriftart"/>
    <w:link w:val="Fuzeile"/>
    <w:rsid w:val="00562873"/>
  </w:style>
  <w:style w:type="paragraph" w:styleId="Listenabsatz">
    <w:name w:val="List Paragraph"/>
    <w:basedOn w:val="Standard"/>
    <w:uiPriority w:val="34"/>
    <w:qFormat/>
    <w:rsid w:val="00E86E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617207">
      <w:bodyDiv w:val="1"/>
      <w:marLeft w:val="0"/>
      <w:marRight w:val="0"/>
      <w:marTop w:val="0"/>
      <w:marBottom w:val="0"/>
      <w:divBdr>
        <w:top w:val="none" w:sz="0" w:space="0" w:color="auto"/>
        <w:left w:val="none" w:sz="0" w:space="0" w:color="auto"/>
        <w:bottom w:val="none" w:sz="0" w:space="0" w:color="auto"/>
        <w:right w:val="none" w:sz="0" w:space="0" w:color="auto"/>
      </w:divBdr>
    </w:div>
    <w:div w:id="998777182">
      <w:bodyDiv w:val="1"/>
      <w:marLeft w:val="0"/>
      <w:marRight w:val="0"/>
      <w:marTop w:val="0"/>
      <w:marBottom w:val="0"/>
      <w:divBdr>
        <w:top w:val="none" w:sz="0" w:space="0" w:color="auto"/>
        <w:left w:val="none" w:sz="0" w:space="0" w:color="auto"/>
        <w:bottom w:val="none" w:sz="0" w:space="0" w:color="auto"/>
        <w:right w:val="none" w:sz="0" w:space="0" w:color="auto"/>
      </w:divBdr>
      <w:divsChild>
        <w:div w:id="1100490407">
          <w:marLeft w:val="0"/>
          <w:marRight w:val="0"/>
          <w:marTop w:val="0"/>
          <w:marBottom w:val="0"/>
          <w:divBdr>
            <w:top w:val="none" w:sz="0" w:space="0" w:color="auto"/>
            <w:left w:val="none" w:sz="0" w:space="0" w:color="auto"/>
            <w:bottom w:val="none" w:sz="0" w:space="0" w:color="auto"/>
            <w:right w:val="none" w:sz="0" w:space="0" w:color="auto"/>
          </w:divBdr>
        </w:div>
        <w:div w:id="1758944227">
          <w:marLeft w:val="0"/>
          <w:marRight w:val="0"/>
          <w:marTop w:val="0"/>
          <w:marBottom w:val="0"/>
          <w:divBdr>
            <w:top w:val="none" w:sz="0" w:space="0" w:color="auto"/>
            <w:left w:val="none" w:sz="0" w:space="0" w:color="auto"/>
            <w:bottom w:val="none" w:sz="0" w:space="0" w:color="auto"/>
            <w:right w:val="none" w:sz="0" w:space="0" w:color="auto"/>
          </w:divBdr>
        </w:div>
      </w:divsChild>
    </w:div>
    <w:div w:id="1717505018">
      <w:bodyDiv w:val="1"/>
      <w:marLeft w:val="0"/>
      <w:marRight w:val="0"/>
      <w:marTop w:val="0"/>
      <w:marBottom w:val="0"/>
      <w:divBdr>
        <w:top w:val="none" w:sz="0" w:space="0" w:color="auto"/>
        <w:left w:val="none" w:sz="0" w:space="0" w:color="auto"/>
        <w:bottom w:val="none" w:sz="0" w:space="0" w:color="auto"/>
        <w:right w:val="none" w:sz="0" w:space="0" w:color="auto"/>
      </w:divBdr>
      <w:divsChild>
        <w:div w:id="1000810706">
          <w:marLeft w:val="0"/>
          <w:marRight w:val="0"/>
          <w:marTop w:val="0"/>
          <w:marBottom w:val="0"/>
          <w:divBdr>
            <w:top w:val="none" w:sz="0" w:space="0" w:color="auto"/>
            <w:left w:val="none" w:sz="0" w:space="0" w:color="auto"/>
            <w:bottom w:val="none" w:sz="0" w:space="0" w:color="auto"/>
            <w:right w:val="none" w:sz="0" w:space="0" w:color="auto"/>
          </w:divBdr>
        </w:div>
        <w:div w:id="126247076">
          <w:marLeft w:val="0"/>
          <w:marRight w:val="0"/>
          <w:marTop w:val="0"/>
          <w:marBottom w:val="0"/>
          <w:divBdr>
            <w:top w:val="none" w:sz="0" w:space="0" w:color="auto"/>
            <w:left w:val="none" w:sz="0" w:space="0" w:color="auto"/>
            <w:bottom w:val="none" w:sz="0" w:space="0" w:color="auto"/>
            <w:right w:val="none" w:sz="0" w:space="0" w:color="auto"/>
          </w:divBdr>
        </w:div>
        <w:div w:id="1691801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1.gif" Id="rId8" /><Relationship Type="http://schemas.openxmlformats.org/officeDocument/2006/relationships/customXml" Target="../customXml/item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customXml" Target="../customXml/item2.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customXml" Target="../customXml/item4.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4FB60AD93837264996E1ECF34AEA4AE7" ma:contentTypeVersion="14" ma:contentTypeDescription="Ein neues Dokument erstellen." ma:contentTypeScope="" ma:versionID="875348db0ab269c5e446cf99a727ea73">
  <xsd:schema xmlns:xsd="http://www.w3.org/2001/XMLSchema" xmlns:xs="http://www.w3.org/2001/XMLSchema" xmlns:p="http://schemas.microsoft.com/office/2006/metadata/properties" xmlns:ns2="b8dd630b-f7be-489c-91af-742c322d58f7" xmlns:ns3="3405544e-a167-45e6-84ee-6c0db734b0d2" targetNamespace="http://schemas.microsoft.com/office/2006/metadata/properties" ma:root="true" ma:fieldsID="c104431882908aaa35f85e001b0391c1" ns2:_="" ns3:_="">
    <xsd:import namespace="b8dd630b-f7be-489c-91af-742c322d58f7"/>
    <xsd:import namespace="3405544e-a167-45e6-84ee-6c0db734b0d2"/>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dd630b-f7be-489c-91af-742c322d58f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5e4f4226-fa6c-4051-b15b-6759dfb4d6e8"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05544e-a167-45e6-84ee-6c0db734b0d2"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5e21f96-8f38-4d7e-aeb9-5c5948ffc95f}" ma:internalName="TaxCatchAll" ma:showField="CatchAllData" ma:web="3405544e-a167-45e6-84ee-6c0db734b0d2">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405544e-a167-45e6-84ee-6c0db734b0d2" xsi:nil="true"/>
    <lcf76f155ced4ddcb4097134ff3c332f xmlns="b8dd630b-f7be-489c-91af-742c322d58f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D7E11D1-7D4B-4594-9B48-C8D195293206}">
  <ds:schemaRefs>
    <ds:schemaRef ds:uri="http://schemas.openxmlformats.org/officeDocument/2006/bibliography"/>
  </ds:schemaRefs>
</ds:datastoreItem>
</file>

<file path=customXml/itemProps2.xml><?xml version="1.0" encoding="utf-8"?>
<ds:datastoreItem xmlns:ds="http://schemas.openxmlformats.org/officeDocument/2006/customXml" ds:itemID="{0C5C2C31-E5C2-47D8-A1CD-058B0507EDA6}"/>
</file>

<file path=customXml/itemProps3.xml><?xml version="1.0" encoding="utf-8"?>
<ds:datastoreItem xmlns:ds="http://schemas.openxmlformats.org/officeDocument/2006/customXml" ds:itemID="{B4BDCA52-38CA-43A8-9B81-97EEBB956B16}"/>
</file>

<file path=customXml/itemProps4.xml><?xml version="1.0" encoding="utf-8"?>
<ds:datastoreItem xmlns:ds="http://schemas.openxmlformats.org/officeDocument/2006/customXml" ds:itemID="{13571A38-C9D0-41A4-9254-CB7CD637682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VCP</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Anmeldung_Lager</dc:title>
  <dc:creator>VCP Württemberg</dc:creator>
  <cp:lastModifiedBy>Anne Grundmann</cp:lastModifiedBy>
  <cp:revision>3</cp:revision>
  <cp:lastPrinted>2014-01-22T13:54:00Z</cp:lastPrinted>
  <dcterms:created xsi:type="dcterms:W3CDTF">2023-05-13T13:44:00Z</dcterms:created>
  <dcterms:modified xsi:type="dcterms:W3CDTF">2024-03-13T17:35:36Z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0x0101004FB60AD93837264996E1ECF34AEA4AE7</vt:lpwstr>
  </property>
  <property fmtid="{D5CDD505-2E9C-101B-9397-08002B2CF9AE}" pid="3" name="MediaServiceImageTags">
    <vt:lpwstr/>
  </property>
</Properties>
</file>